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071F8" w14:textId="77777777" w:rsidR="00872D49" w:rsidRDefault="00872D49" w:rsidP="00746613">
      <w:pPr>
        <w:tabs>
          <w:tab w:val="left" w:pos="9180"/>
        </w:tabs>
        <w:spacing w:before="3000" w:after="120"/>
        <w:jc w:val="both"/>
        <w:rPr>
          <w:rFonts w:ascii="Arial" w:hAnsi="Arial"/>
          <w:b/>
          <w:szCs w:val="24"/>
          <w:u w:val="single"/>
        </w:rPr>
      </w:pPr>
      <w:r>
        <w:rPr>
          <w:rFonts w:ascii="Arial" w:hAnsi="Arial"/>
          <w:b/>
          <w:szCs w:val="24"/>
        </w:rPr>
        <w:t xml:space="preserve">Superior Court of Washington, County of </w:t>
      </w:r>
      <w:r>
        <w:rPr>
          <w:rFonts w:ascii="Arial" w:hAnsi="Arial"/>
          <w:b/>
          <w:szCs w:val="24"/>
          <w:u w:val="single"/>
        </w:rPr>
        <w:tab/>
      </w:r>
    </w:p>
    <w:p w14:paraId="5AE1241D" w14:textId="77777777" w:rsidR="00872D49" w:rsidRPr="00335765" w:rsidRDefault="00872D49" w:rsidP="001F3A1C">
      <w:pPr>
        <w:tabs>
          <w:tab w:val="left" w:pos="9180"/>
        </w:tabs>
        <w:spacing w:after="120"/>
        <w:jc w:val="center"/>
        <w:rPr>
          <w:rFonts w:ascii="Arial" w:hAnsi="Arial"/>
          <w:b/>
          <w:szCs w:val="24"/>
        </w:rPr>
      </w:pPr>
      <w:r>
        <w:rPr>
          <w:rFonts w:ascii="Arial" w:hAnsi="Arial"/>
          <w:b/>
          <w:szCs w:val="24"/>
        </w:rPr>
        <w:t>Juvenile Court</w:t>
      </w:r>
    </w:p>
    <w:tbl>
      <w:tblPr>
        <w:tblW w:w="9360" w:type="dxa"/>
        <w:tblInd w:w="144" w:type="dxa"/>
        <w:tblLayout w:type="fixed"/>
        <w:tblCellMar>
          <w:left w:w="144" w:type="dxa"/>
          <w:right w:w="144" w:type="dxa"/>
        </w:tblCellMar>
        <w:tblLook w:val="0000" w:firstRow="0" w:lastRow="0" w:firstColumn="0" w:lastColumn="0" w:noHBand="0" w:noVBand="0"/>
      </w:tblPr>
      <w:tblGrid>
        <w:gridCol w:w="5220"/>
        <w:gridCol w:w="4140"/>
      </w:tblGrid>
      <w:tr w:rsidR="00CF44B7" w14:paraId="53BB6607" w14:textId="77777777" w:rsidTr="001F3A1C">
        <w:trPr>
          <w:cantSplit/>
        </w:trPr>
        <w:tc>
          <w:tcPr>
            <w:tcW w:w="5220" w:type="dxa"/>
            <w:tcBorders>
              <w:top w:val="nil"/>
              <w:left w:val="nil"/>
              <w:bottom w:val="single" w:sz="18" w:space="0" w:color="auto"/>
              <w:right w:val="single" w:sz="6" w:space="0" w:color="auto"/>
            </w:tcBorders>
          </w:tcPr>
          <w:p w14:paraId="3D96DB1D" w14:textId="77777777" w:rsidR="00CF44B7" w:rsidRPr="00780895" w:rsidRDefault="00CF44B7" w:rsidP="00780895">
            <w:pPr>
              <w:spacing w:before="120"/>
              <w:jc w:val="both"/>
              <w:rPr>
                <w:rFonts w:ascii="Arial" w:hAnsi="Arial"/>
                <w:sz w:val="22"/>
                <w:szCs w:val="22"/>
              </w:rPr>
            </w:pPr>
            <w:r w:rsidRPr="00780895">
              <w:rPr>
                <w:rFonts w:ascii="Arial" w:hAnsi="Arial"/>
                <w:sz w:val="22"/>
                <w:szCs w:val="22"/>
              </w:rPr>
              <w:t>Dependency of:</w:t>
            </w:r>
          </w:p>
          <w:p w14:paraId="5F60C738" w14:textId="77777777" w:rsidR="00CF44B7" w:rsidRPr="00780895" w:rsidRDefault="00CF44B7">
            <w:pPr>
              <w:jc w:val="both"/>
              <w:rPr>
                <w:rFonts w:ascii="Arial" w:hAnsi="Arial"/>
                <w:sz w:val="22"/>
                <w:szCs w:val="22"/>
              </w:rPr>
            </w:pPr>
          </w:p>
          <w:p w14:paraId="1EC78776" w14:textId="77777777" w:rsidR="00CF44B7" w:rsidRPr="00780895" w:rsidRDefault="00CF44B7">
            <w:pPr>
              <w:jc w:val="both"/>
              <w:rPr>
                <w:rFonts w:ascii="Arial" w:hAnsi="Arial"/>
                <w:sz w:val="22"/>
                <w:szCs w:val="22"/>
              </w:rPr>
            </w:pPr>
          </w:p>
          <w:p w14:paraId="67A484B8" w14:textId="77777777" w:rsidR="00CF44B7" w:rsidRPr="00780895" w:rsidRDefault="00CF44B7">
            <w:pPr>
              <w:jc w:val="both"/>
              <w:rPr>
                <w:rFonts w:ascii="Arial" w:hAnsi="Arial"/>
                <w:sz w:val="22"/>
                <w:szCs w:val="22"/>
              </w:rPr>
            </w:pPr>
          </w:p>
          <w:p w14:paraId="4D216CDB" w14:textId="6002DE71" w:rsidR="00CF44B7" w:rsidRPr="00780895" w:rsidRDefault="00CF44B7">
            <w:pPr>
              <w:jc w:val="both"/>
              <w:rPr>
                <w:rFonts w:ascii="Arial" w:hAnsi="Arial"/>
                <w:sz w:val="22"/>
                <w:szCs w:val="22"/>
              </w:rPr>
            </w:pPr>
            <w:r w:rsidRPr="00780895">
              <w:rPr>
                <w:rFonts w:ascii="Arial" w:hAnsi="Arial"/>
                <w:sz w:val="22"/>
                <w:szCs w:val="22"/>
              </w:rPr>
              <w:t>D.O.B.:</w:t>
            </w:r>
          </w:p>
        </w:tc>
        <w:tc>
          <w:tcPr>
            <w:tcW w:w="4140" w:type="dxa"/>
            <w:tcBorders>
              <w:top w:val="nil"/>
              <w:left w:val="single" w:sz="6" w:space="0" w:color="auto"/>
              <w:bottom w:val="single" w:sz="18" w:space="0" w:color="auto"/>
              <w:right w:val="nil"/>
            </w:tcBorders>
          </w:tcPr>
          <w:p w14:paraId="1659DD96" w14:textId="691C7063" w:rsidR="00CF44B7" w:rsidRPr="00EF1FD0" w:rsidRDefault="00CF44B7" w:rsidP="00780895">
            <w:pPr>
              <w:spacing w:before="120" w:after="120"/>
              <w:rPr>
                <w:rFonts w:ascii="Arial" w:hAnsi="Arial"/>
                <w:b/>
                <w:sz w:val="22"/>
                <w:szCs w:val="22"/>
              </w:rPr>
            </w:pPr>
            <w:r w:rsidRPr="00EF1FD0">
              <w:rPr>
                <w:rFonts w:ascii="Arial" w:hAnsi="Arial"/>
                <w:b/>
                <w:sz w:val="22"/>
                <w:szCs w:val="22"/>
              </w:rPr>
              <w:t>No</w:t>
            </w:r>
            <w:r w:rsidRPr="00EF1FD0">
              <w:rPr>
                <w:rFonts w:ascii="Arial" w:hAnsi="Arial"/>
                <w:sz w:val="22"/>
                <w:szCs w:val="22"/>
              </w:rPr>
              <w:t>:</w:t>
            </w:r>
          </w:p>
          <w:p w14:paraId="109676AC" w14:textId="28A237B4" w:rsidR="00CF44B7" w:rsidRPr="00EF1FD0" w:rsidRDefault="00CF44B7">
            <w:pPr>
              <w:rPr>
                <w:rFonts w:ascii="Arial" w:hAnsi="Arial"/>
                <w:b/>
                <w:sz w:val="22"/>
                <w:szCs w:val="22"/>
              </w:rPr>
            </w:pPr>
            <w:r w:rsidRPr="00EF1FD0">
              <w:rPr>
                <w:rFonts w:ascii="Arial" w:hAnsi="Arial"/>
                <w:b/>
                <w:sz w:val="22"/>
                <w:szCs w:val="22"/>
              </w:rPr>
              <w:t xml:space="preserve">Order </w:t>
            </w:r>
            <w:r w:rsidR="000D0F94">
              <w:rPr>
                <w:rFonts w:ascii="Arial" w:hAnsi="Arial"/>
                <w:b/>
                <w:sz w:val="22"/>
                <w:szCs w:val="22"/>
              </w:rPr>
              <w:t>on Motion to</w:t>
            </w:r>
            <w:r w:rsidR="000D0F94" w:rsidRPr="00EF1FD0">
              <w:rPr>
                <w:rFonts w:ascii="Arial" w:hAnsi="Arial"/>
                <w:b/>
                <w:sz w:val="22"/>
                <w:szCs w:val="22"/>
              </w:rPr>
              <w:t xml:space="preserve"> </w:t>
            </w:r>
            <w:r w:rsidRPr="00EF1FD0">
              <w:rPr>
                <w:rFonts w:ascii="Arial" w:hAnsi="Arial"/>
                <w:b/>
                <w:sz w:val="22"/>
                <w:szCs w:val="22"/>
              </w:rPr>
              <w:t>Tak</w:t>
            </w:r>
            <w:r w:rsidR="00FB5D99">
              <w:rPr>
                <w:rFonts w:ascii="Arial" w:hAnsi="Arial"/>
                <w:b/>
                <w:sz w:val="22"/>
                <w:szCs w:val="22"/>
              </w:rPr>
              <w:t>e</w:t>
            </w:r>
            <w:r w:rsidRPr="00EF1FD0">
              <w:rPr>
                <w:rFonts w:ascii="Arial" w:hAnsi="Arial"/>
                <w:b/>
                <w:sz w:val="22"/>
                <w:szCs w:val="22"/>
              </w:rPr>
              <w:t xml:space="preserve"> Child Into Custody and Place in Shelter Care</w:t>
            </w:r>
          </w:p>
          <w:p w14:paraId="354D6107" w14:textId="06CFF006" w:rsidR="00CF44B7" w:rsidRDefault="007A3B7B">
            <w:pPr>
              <w:rPr>
                <w:rFonts w:ascii="Arial" w:hAnsi="Arial"/>
                <w:b/>
                <w:sz w:val="22"/>
                <w:szCs w:val="22"/>
              </w:rPr>
            </w:pPr>
            <w:r>
              <w:rPr>
                <w:rFonts w:ascii="Arial" w:hAnsi="Arial"/>
                <w:b/>
                <w:sz w:val="22"/>
                <w:szCs w:val="22"/>
              </w:rPr>
              <w:t xml:space="preserve">[  ] Granted </w:t>
            </w:r>
            <w:r w:rsidR="00CF44B7" w:rsidRPr="00746613">
              <w:rPr>
                <w:rFonts w:ascii="Arial" w:hAnsi="Arial"/>
                <w:b/>
                <w:sz w:val="22"/>
                <w:szCs w:val="22"/>
              </w:rPr>
              <w:t>(ORTCC)</w:t>
            </w:r>
          </w:p>
          <w:p w14:paraId="77535A48" w14:textId="723FCA1C" w:rsidR="002D6D72" w:rsidRDefault="007A3B7B">
            <w:pPr>
              <w:rPr>
                <w:rFonts w:ascii="Arial" w:hAnsi="Arial"/>
                <w:sz w:val="20"/>
              </w:rPr>
            </w:pPr>
            <w:r>
              <w:rPr>
                <w:rFonts w:ascii="Arial" w:hAnsi="Arial"/>
                <w:b/>
                <w:sz w:val="22"/>
                <w:szCs w:val="22"/>
              </w:rPr>
              <w:t>[  ] Denied (</w:t>
            </w:r>
            <w:r w:rsidR="00636D58">
              <w:rPr>
                <w:rFonts w:ascii="Arial" w:hAnsi="Arial"/>
                <w:b/>
                <w:sz w:val="22"/>
                <w:szCs w:val="22"/>
              </w:rPr>
              <w:t>ORDYMT</w:t>
            </w:r>
            <w:r>
              <w:rPr>
                <w:rFonts w:ascii="Arial" w:hAnsi="Arial"/>
                <w:b/>
                <w:sz w:val="22"/>
                <w:szCs w:val="22"/>
              </w:rPr>
              <w:t>)</w:t>
            </w:r>
          </w:p>
        </w:tc>
      </w:tr>
    </w:tbl>
    <w:p w14:paraId="57460DB5" w14:textId="77777777" w:rsidR="00CF44B7" w:rsidRPr="00746613" w:rsidRDefault="00CF44B7">
      <w:pPr>
        <w:spacing w:before="120"/>
        <w:jc w:val="center"/>
        <w:rPr>
          <w:rFonts w:ascii="Arial" w:hAnsi="Arial" w:cs="Arial"/>
          <w:b/>
          <w:sz w:val="22"/>
          <w:szCs w:val="22"/>
        </w:rPr>
      </w:pPr>
      <w:r w:rsidRPr="00746613">
        <w:rPr>
          <w:rFonts w:ascii="Arial" w:hAnsi="Arial" w:cs="Arial"/>
          <w:b/>
          <w:sz w:val="22"/>
          <w:szCs w:val="22"/>
        </w:rPr>
        <w:t>I.  Basis</w:t>
      </w:r>
    </w:p>
    <w:p w14:paraId="3588B990" w14:textId="5781812A" w:rsidR="00CF44B7" w:rsidRPr="00746613" w:rsidRDefault="00CF44B7">
      <w:pPr>
        <w:tabs>
          <w:tab w:val="left" w:pos="1850"/>
        </w:tabs>
        <w:spacing w:before="120"/>
        <w:rPr>
          <w:rFonts w:ascii="Arial" w:hAnsi="Arial" w:cs="Arial"/>
          <w:sz w:val="22"/>
          <w:szCs w:val="22"/>
        </w:rPr>
      </w:pPr>
      <w:r w:rsidRPr="00746613">
        <w:rPr>
          <w:rFonts w:ascii="Arial" w:hAnsi="Arial" w:cs="Arial"/>
          <w:sz w:val="22"/>
          <w:szCs w:val="22"/>
        </w:rPr>
        <w:t>The court has considered a motion, statement</w:t>
      </w:r>
      <w:r w:rsidR="00EF1FD0">
        <w:rPr>
          <w:rFonts w:ascii="Arial" w:hAnsi="Arial" w:cs="Arial"/>
          <w:sz w:val="22"/>
          <w:szCs w:val="22"/>
        </w:rPr>
        <w:t>,</w:t>
      </w:r>
      <w:r w:rsidRPr="00746613">
        <w:rPr>
          <w:rFonts w:ascii="Arial" w:hAnsi="Arial" w:cs="Arial"/>
          <w:sz w:val="22"/>
          <w:szCs w:val="22"/>
        </w:rPr>
        <w:t xml:space="preserve"> and declaration requesting an order to take the above-named child into custody.</w:t>
      </w:r>
    </w:p>
    <w:p w14:paraId="594396DD" w14:textId="77777777" w:rsidR="00CF44B7" w:rsidRPr="00746613" w:rsidRDefault="00CF44B7">
      <w:pPr>
        <w:spacing w:before="120"/>
        <w:jc w:val="center"/>
        <w:rPr>
          <w:rFonts w:ascii="Arial" w:hAnsi="Arial" w:cs="Arial"/>
          <w:b/>
          <w:sz w:val="22"/>
          <w:szCs w:val="22"/>
        </w:rPr>
      </w:pPr>
      <w:r w:rsidRPr="00746613">
        <w:rPr>
          <w:rFonts w:ascii="Arial" w:hAnsi="Arial" w:cs="Arial"/>
          <w:b/>
          <w:sz w:val="22"/>
          <w:szCs w:val="22"/>
        </w:rPr>
        <w:t>II.  Fin</w:t>
      </w:r>
      <w:bookmarkStart w:id="0" w:name="_GoBack"/>
      <w:bookmarkEnd w:id="0"/>
      <w:r w:rsidRPr="00746613">
        <w:rPr>
          <w:rFonts w:ascii="Arial" w:hAnsi="Arial" w:cs="Arial"/>
          <w:b/>
          <w:sz w:val="22"/>
          <w:szCs w:val="22"/>
        </w:rPr>
        <w:t>dings</w:t>
      </w:r>
    </w:p>
    <w:p w14:paraId="10FF760D" w14:textId="3AFA0083" w:rsidR="00CF44B7" w:rsidRPr="00746613" w:rsidRDefault="00CF44B7">
      <w:pPr>
        <w:spacing w:before="120"/>
        <w:ind w:left="720" w:hanging="720"/>
        <w:rPr>
          <w:rFonts w:ascii="Arial" w:hAnsi="Arial" w:cs="Arial"/>
          <w:sz w:val="22"/>
          <w:szCs w:val="22"/>
        </w:rPr>
      </w:pPr>
      <w:r w:rsidRPr="00746613">
        <w:rPr>
          <w:rFonts w:ascii="Arial" w:hAnsi="Arial" w:cs="Arial"/>
          <w:b/>
          <w:sz w:val="22"/>
          <w:szCs w:val="22"/>
        </w:rPr>
        <w:t>2.1</w:t>
      </w:r>
      <w:r w:rsidRPr="00746613">
        <w:rPr>
          <w:rFonts w:ascii="Arial" w:hAnsi="Arial" w:cs="Arial"/>
          <w:sz w:val="22"/>
          <w:szCs w:val="22"/>
        </w:rPr>
        <w:tab/>
        <w:t>A petition has been filed with the court alleging that the child is dependent</w:t>
      </w:r>
      <w:r w:rsidR="008B113C">
        <w:rPr>
          <w:rFonts w:ascii="Arial" w:hAnsi="Arial" w:cs="Arial"/>
          <w:sz w:val="22"/>
          <w:szCs w:val="22"/>
        </w:rPr>
        <w:t>,</w:t>
      </w:r>
      <w:r w:rsidRPr="00746613">
        <w:rPr>
          <w:rFonts w:ascii="Arial" w:hAnsi="Arial" w:cs="Arial"/>
          <w:sz w:val="22"/>
          <w:szCs w:val="22"/>
        </w:rPr>
        <w:t xml:space="preserve"> pursuant to RCW 13.34.030.</w:t>
      </w:r>
    </w:p>
    <w:p w14:paraId="5BA71ACA" w14:textId="14397D39" w:rsidR="008B436B" w:rsidRPr="00746613" w:rsidRDefault="00CF44B7">
      <w:pPr>
        <w:spacing w:before="120"/>
        <w:ind w:left="720" w:hanging="720"/>
        <w:rPr>
          <w:rFonts w:ascii="Arial" w:hAnsi="Arial" w:cs="Arial"/>
          <w:sz w:val="22"/>
          <w:szCs w:val="22"/>
        </w:rPr>
      </w:pPr>
      <w:r w:rsidRPr="00746613">
        <w:rPr>
          <w:rFonts w:ascii="Arial" w:hAnsi="Arial" w:cs="Arial"/>
          <w:b/>
          <w:sz w:val="22"/>
          <w:szCs w:val="22"/>
        </w:rPr>
        <w:t>2.2</w:t>
      </w:r>
      <w:r w:rsidRPr="00746613">
        <w:rPr>
          <w:rFonts w:ascii="Arial" w:hAnsi="Arial" w:cs="Arial"/>
          <w:sz w:val="22"/>
          <w:szCs w:val="22"/>
        </w:rPr>
        <w:tab/>
        <w:t>It is currently contrary to the child’s welfare for the child to remain a</w:t>
      </w:r>
      <w:r w:rsidR="00D10012">
        <w:rPr>
          <w:rFonts w:ascii="Arial" w:hAnsi="Arial" w:cs="Arial"/>
          <w:sz w:val="22"/>
          <w:szCs w:val="22"/>
        </w:rPr>
        <w:t>t</w:t>
      </w:r>
      <w:r w:rsidRPr="00746613">
        <w:rPr>
          <w:rFonts w:ascii="Arial" w:hAnsi="Arial" w:cs="Arial"/>
          <w:sz w:val="22"/>
          <w:szCs w:val="22"/>
        </w:rPr>
        <w:t xml:space="preserve"> home. The petition and/or supporting declarations and affidavits establish reasonable grounds to believe that the child is dependent and tha</w:t>
      </w:r>
      <w:r w:rsidR="008B436B" w:rsidRPr="00746613">
        <w:rPr>
          <w:rFonts w:ascii="Arial" w:hAnsi="Arial" w:cs="Arial"/>
          <w:sz w:val="22"/>
          <w:szCs w:val="22"/>
        </w:rPr>
        <w:t>t removal of the child is necessary to prevent imminent physical harm due to child abuse or neglect.</w:t>
      </w:r>
    </w:p>
    <w:p w14:paraId="1C37821C" w14:textId="323CDBC7" w:rsidR="00CF44B7" w:rsidRPr="00746613" w:rsidRDefault="00CF44B7">
      <w:pPr>
        <w:tabs>
          <w:tab w:val="left" w:pos="-1440"/>
          <w:tab w:val="left" w:pos="-720"/>
          <w:tab w:val="left" w:pos="0"/>
        </w:tabs>
        <w:suppressAutoHyphens/>
        <w:spacing w:before="120"/>
        <w:ind w:left="720" w:hanging="720"/>
        <w:rPr>
          <w:rFonts w:ascii="Arial" w:hAnsi="Arial" w:cs="Arial"/>
          <w:spacing w:val="-3"/>
          <w:sz w:val="22"/>
          <w:szCs w:val="22"/>
        </w:rPr>
      </w:pPr>
      <w:r w:rsidRPr="00746613">
        <w:rPr>
          <w:rFonts w:ascii="Arial" w:hAnsi="Arial" w:cs="Arial"/>
          <w:b/>
          <w:spacing w:val="-3"/>
          <w:sz w:val="22"/>
          <w:szCs w:val="22"/>
        </w:rPr>
        <w:t>2.3</w:t>
      </w:r>
      <w:r w:rsidRPr="00746613">
        <w:rPr>
          <w:rFonts w:ascii="Arial" w:hAnsi="Arial" w:cs="Arial"/>
          <w:spacing w:val="-3"/>
          <w:sz w:val="22"/>
          <w:szCs w:val="22"/>
        </w:rPr>
        <w:tab/>
        <w:t xml:space="preserve">The petitioner </w:t>
      </w:r>
      <w:r w:rsidR="00386E54" w:rsidRPr="00746613">
        <w:rPr>
          <w:rFonts w:ascii="Arial" w:hAnsi="Arial" w:cs="Arial"/>
          <w:spacing w:val="-3"/>
          <w:sz w:val="22"/>
          <w:szCs w:val="22"/>
        </w:rPr>
        <w:t>filed a petition with sufficient corroborating evidence to establish the child is dependent</w:t>
      </w:r>
      <w:r w:rsidR="008B113C">
        <w:rPr>
          <w:rFonts w:ascii="Arial" w:hAnsi="Arial" w:cs="Arial"/>
          <w:spacing w:val="-3"/>
          <w:sz w:val="22"/>
          <w:szCs w:val="22"/>
        </w:rPr>
        <w:t xml:space="preserve"> and</w:t>
      </w:r>
      <w:r w:rsidR="00386E54" w:rsidRPr="00746613">
        <w:rPr>
          <w:rFonts w:ascii="Arial" w:hAnsi="Arial" w:cs="Arial"/>
          <w:spacing w:val="-3"/>
          <w:sz w:val="22"/>
          <w:szCs w:val="22"/>
        </w:rPr>
        <w:t xml:space="preserve"> there are reasonable grounds</w:t>
      </w:r>
      <w:r w:rsidRPr="00746613">
        <w:rPr>
          <w:rFonts w:ascii="Arial" w:hAnsi="Arial" w:cs="Arial"/>
          <w:spacing w:val="-3"/>
          <w:sz w:val="22"/>
          <w:szCs w:val="22"/>
        </w:rPr>
        <w:t xml:space="preserve"> </w:t>
      </w:r>
      <w:r w:rsidR="00386E54" w:rsidRPr="00746613">
        <w:rPr>
          <w:rFonts w:ascii="Arial" w:hAnsi="Arial" w:cs="Arial"/>
          <w:spacing w:val="-3"/>
          <w:sz w:val="22"/>
          <w:szCs w:val="22"/>
        </w:rPr>
        <w:t xml:space="preserve">to believe removal is necessary to prevent </w:t>
      </w:r>
      <w:r w:rsidRPr="00746613">
        <w:rPr>
          <w:rFonts w:ascii="Arial" w:hAnsi="Arial" w:cs="Arial"/>
          <w:spacing w:val="-3"/>
          <w:sz w:val="22"/>
          <w:szCs w:val="22"/>
        </w:rPr>
        <w:t xml:space="preserve">imminent </w:t>
      </w:r>
      <w:r w:rsidR="0035540B" w:rsidRPr="00746613">
        <w:rPr>
          <w:rFonts w:ascii="Arial" w:hAnsi="Arial" w:cs="Arial"/>
          <w:spacing w:val="-3"/>
          <w:sz w:val="22"/>
          <w:szCs w:val="22"/>
        </w:rPr>
        <w:t xml:space="preserve">physical </w:t>
      </w:r>
      <w:r w:rsidRPr="00746613">
        <w:rPr>
          <w:rFonts w:ascii="Arial" w:hAnsi="Arial" w:cs="Arial"/>
          <w:spacing w:val="-3"/>
          <w:sz w:val="22"/>
          <w:szCs w:val="22"/>
        </w:rPr>
        <w:t xml:space="preserve">harm </w:t>
      </w:r>
      <w:r w:rsidR="00790FAE" w:rsidRPr="00746613">
        <w:rPr>
          <w:rFonts w:ascii="Arial" w:hAnsi="Arial" w:cs="Arial"/>
          <w:spacing w:val="-3"/>
          <w:sz w:val="22"/>
          <w:szCs w:val="22"/>
        </w:rPr>
        <w:t xml:space="preserve">to the child </w:t>
      </w:r>
      <w:r w:rsidR="0035540B" w:rsidRPr="00746613">
        <w:rPr>
          <w:rFonts w:ascii="Arial" w:hAnsi="Arial" w:cs="Arial"/>
          <w:spacing w:val="-3"/>
          <w:sz w:val="22"/>
          <w:szCs w:val="22"/>
        </w:rPr>
        <w:t xml:space="preserve">due to abuse or </w:t>
      </w:r>
      <w:r w:rsidR="00304897" w:rsidRPr="00746613">
        <w:rPr>
          <w:rFonts w:ascii="Arial" w:hAnsi="Arial" w:cs="Arial"/>
          <w:spacing w:val="-3"/>
          <w:sz w:val="22"/>
          <w:szCs w:val="22"/>
        </w:rPr>
        <w:t>neglect</w:t>
      </w:r>
      <w:r w:rsidR="00386E54" w:rsidRPr="00746613">
        <w:rPr>
          <w:rFonts w:ascii="Arial" w:hAnsi="Arial" w:cs="Arial"/>
          <w:spacing w:val="-3"/>
          <w:sz w:val="22"/>
          <w:szCs w:val="22"/>
        </w:rPr>
        <w:t>,</w:t>
      </w:r>
      <w:r w:rsidRPr="00746613">
        <w:rPr>
          <w:rFonts w:ascii="Arial" w:hAnsi="Arial" w:cs="Arial"/>
          <w:spacing w:val="-3"/>
          <w:sz w:val="22"/>
          <w:szCs w:val="22"/>
        </w:rPr>
        <w:t xml:space="preserve"> and:</w:t>
      </w:r>
    </w:p>
    <w:p w14:paraId="18873A06" w14:textId="25478738" w:rsidR="00CF44B7" w:rsidRPr="00746613" w:rsidRDefault="00BA6AEB">
      <w:pPr>
        <w:spacing w:before="120"/>
        <w:ind w:left="1080" w:hanging="360"/>
        <w:rPr>
          <w:rFonts w:ascii="Arial" w:hAnsi="Arial" w:cs="Arial"/>
          <w:spacing w:val="-3"/>
          <w:sz w:val="22"/>
          <w:szCs w:val="22"/>
        </w:rPr>
      </w:pPr>
      <w:r w:rsidRPr="00746613">
        <w:rPr>
          <w:rFonts w:ascii="Arial" w:hAnsi="Arial" w:cs="Arial"/>
          <w:sz w:val="22"/>
          <w:szCs w:val="22"/>
        </w:rPr>
        <w:t>[  ]</w:t>
      </w:r>
      <w:r w:rsidR="00EF1FD0">
        <w:rPr>
          <w:rFonts w:ascii="Arial" w:hAnsi="Arial" w:cs="Arial"/>
          <w:sz w:val="22"/>
          <w:szCs w:val="22"/>
        </w:rPr>
        <w:tab/>
      </w:r>
      <w:r w:rsidR="00CF44B7" w:rsidRPr="00746613">
        <w:rPr>
          <w:rFonts w:ascii="Arial" w:hAnsi="Arial" w:cs="Arial"/>
          <w:spacing w:val="-3"/>
          <w:sz w:val="22"/>
          <w:szCs w:val="22"/>
        </w:rPr>
        <w:t xml:space="preserve">because of the risk of imminent </w:t>
      </w:r>
      <w:r w:rsidR="0035540B" w:rsidRPr="00746613">
        <w:rPr>
          <w:rFonts w:ascii="Arial" w:hAnsi="Arial" w:cs="Arial"/>
          <w:spacing w:val="-3"/>
          <w:sz w:val="22"/>
          <w:szCs w:val="22"/>
        </w:rPr>
        <w:t xml:space="preserve">physical </w:t>
      </w:r>
      <w:r w:rsidR="00CF44B7" w:rsidRPr="00746613">
        <w:rPr>
          <w:rFonts w:ascii="Arial" w:hAnsi="Arial" w:cs="Arial"/>
          <w:spacing w:val="-3"/>
          <w:sz w:val="22"/>
          <w:szCs w:val="22"/>
        </w:rPr>
        <w:t>harm to the child, there are no reasonably available services that can be provided to the parent(s) to maintain the child in the child’s home at this time;</w:t>
      </w:r>
    </w:p>
    <w:p w14:paraId="16C9C775" w14:textId="441B28AA" w:rsidR="00CF44B7" w:rsidRPr="00746613" w:rsidRDefault="00BA6AEB">
      <w:pPr>
        <w:tabs>
          <w:tab w:val="left" w:pos="-1440"/>
          <w:tab w:val="left" w:pos="-720"/>
          <w:tab w:val="left" w:pos="0"/>
          <w:tab w:val="left" w:pos="720"/>
        </w:tabs>
        <w:suppressAutoHyphens/>
        <w:spacing w:before="120"/>
        <w:ind w:left="1080" w:hanging="360"/>
        <w:rPr>
          <w:rFonts w:ascii="Arial" w:hAnsi="Arial" w:cs="Arial"/>
          <w:spacing w:val="-3"/>
          <w:sz w:val="22"/>
          <w:szCs w:val="22"/>
        </w:rPr>
      </w:pPr>
      <w:r w:rsidRPr="00EF1FD0">
        <w:rPr>
          <w:rFonts w:ascii="Arial" w:eastAsia="MS Gothic" w:hAnsi="Arial" w:cs="Arial"/>
          <w:sz w:val="22"/>
          <w:szCs w:val="22"/>
        </w:rPr>
        <w:t>[  ]</w:t>
      </w:r>
      <w:r w:rsidR="00EF1FD0">
        <w:rPr>
          <w:rFonts w:ascii="Arial" w:eastAsia="MS Gothic" w:hAnsi="Arial" w:cs="Arial"/>
          <w:sz w:val="22"/>
          <w:szCs w:val="22"/>
        </w:rPr>
        <w:tab/>
      </w:r>
      <w:r w:rsidR="00CF44B7" w:rsidRPr="00746613">
        <w:rPr>
          <w:rFonts w:ascii="Arial" w:hAnsi="Arial" w:cs="Arial"/>
          <w:spacing w:val="-3"/>
          <w:sz w:val="22"/>
          <w:szCs w:val="22"/>
        </w:rPr>
        <w:t>services previously offered or provided to the parent(s) have not remedied the unsafe conditions in the home;</w:t>
      </w:r>
    </w:p>
    <w:p w14:paraId="55F58DB9" w14:textId="60F3D9DF" w:rsidR="00CF44B7" w:rsidRPr="00746613" w:rsidRDefault="00BA6AEB">
      <w:pPr>
        <w:tabs>
          <w:tab w:val="left" w:pos="-1440"/>
          <w:tab w:val="left" w:pos="-720"/>
          <w:tab w:val="left" w:pos="0"/>
          <w:tab w:val="left" w:pos="720"/>
        </w:tabs>
        <w:suppressAutoHyphens/>
        <w:spacing w:before="120"/>
        <w:ind w:left="1080" w:hanging="360"/>
        <w:rPr>
          <w:rFonts w:ascii="Arial" w:hAnsi="Arial" w:cs="Arial"/>
          <w:spacing w:val="-3"/>
          <w:sz w:val="22"/>
          <w:szCs w:val="22"/>
        </w:rPr>
      </w:pPr>
      <w:r w:rsidRPr="00EF1FD0">
        <w:rPr>
          <w:rFonts w:ascii="Arial" w:eastAsia="MS Gothic" w:hAnsi="Arial" w:cs="Arial"/>
          <w:sz w:val="22"/>
          <w:szCs w:val="22"/>
        </w:rPr>
        <w:t>[  ]</w:t>
      </w:r>
      <w:r w:rsidR="00EF1FD0">
        <w:rPr>
          <w:rFonts w:ascii="Arial" w:eastAsia="MS Gothic" w:hAnsi="Arial" w:cs="Arial"/>
          <w:sz w:val="22"/>
          <w:szCs w:val="22"/>
        </w:rPr>
        <w:tab/>
      </w:r>
      <w:r w:rsidR="00077C5B">
        <w:rPr>
          <w:rFonts w:ascii="Arial" w:eastAsia="MS Gothic" w:hAnsi="Arial" w:cs="Arial"/>
          <w:sz w:val="22"/>
          <w:szCs w:val="22"/>
        </w:rPr>
        <w:t xml:space="preserve">the </w:t>
      </w:r>
      <w:r w:rsidR="00CF44B7" w:rsidRPr="00746613">
        <w:rPr>
          <w:rFonts w:ascii="Arial" w:hAnsi="Arial" w:cs="Arial"/>
          <w:sz w:val="22"/>
          <w:szCs w:val="22"/>
        </w:rPr>
        <w:t xml:space="preserve">petitioner is currently unaware of any </w:t>
      </w:r>
      <w:r w:rsidR="00CF44B7" w:rsidRPr="00746613">
        <w:rPr>
          <w:rFonts w:ascii="Arial" w:hAnsi="Arial" w:cs="Arial"/>
          <w:spacing w:val="-3"/>
          <w:sz w:val="22"/>
          <w:szCs w:val="22"/>
        </w:rPr>
        <w:t>parent, guardian, or legal custodian known who is available to take custody of the child; and/or</w:t>
      </w:r>
    </w:p>
    <w:p w14:paraId="032228C1" w14:textId="05FA313B" w:rsidR="00D16C65" w:rsidRPr="00746613" w:rsidRDefault="00BA6AEB" w:rsidP="008B113C">
      <w:pPr>
        <w:tabs>
          <w:tab w:val="left" w:pos="-1440"/>
          <w:tab w:val="left" w:pos="-720"/>
          <w:tab w:val="left" w:pos="0"/>
          <w:tab w:val="right" w:pos="9180"/>
        </w:tabs>
        <w:suppressAutoHyphens/>
        <w:spacing w:before="120"/>
        <w:ind w:left="1080" w:hanging="360"/>
        <w:rPr>
          <w:rFonts w:ascii="Arial" w:hAnsi="Arial" w:cs="Arial"/>
          <w:spacing w:val="-3"/>
          <w:sz w:val="22"/>
          <w:szCs w:val="22"/>
          <w:u w:val="single"/>
        </w:rPr>
      </w:pPr>
      <w:r w:rsidRPr="00EF1FD0">
        <w:rPr>
          <w:rFonts w:ascii="Arial" w:eastAsia="MS Gothic" w:hAnsi="Arial" w:cs="Arial"/>
          <w:sz w:val="22"/>
          <w:szCs w:val="22"/>
        </w:rPr>
        <w:t>[  ]</w:t>
      </w:r>
      <w:r w:rsidR="00EF1FD0">
        <w:rPr>
          <w:rFonts w:ascii="Arial" w:eastAsia="MS Gothic" w:hAnsi="Arial" w:cs="Arial"/>
          <w:sz w:val="22"/>
          <w:szCs w:val="22"/>
        </w:rPr>
        <w:tab/>
      </w:r>
      <w:r w:rsidR="00CF44B7" w:rsidRPr="00746613">
        <w:rPr>
          <w:rFonts w:ascii="Arial" w:hAnsi="Arial" w:cs="Arial"/>
          <w:spacing w:val="-3"/>
          <w:sz w:val="22"/>
          <w:szCs w:val="22"/>
        </w:rPr>
        <w:t>Other</w:t>
      </w:r>
      <w:r w:rsidR="00366226" w:rsidRPr="00746613">
        <w:rPr>
          <w:rFonts w:ascii="Arial" w:hAnsi="Arial" w:cs="Arial"/>
          <w:spacing w:val="-3"/>
          <w:sz w:val="22"/>
          <w:szCs w:val="22"/>
        </w:rPr>
        <w:t>:</w:t>
      </w:r>
      <w:r w:rsidR="00D16C65" w:rsidRPr="00746613">
        <w:rPr>
          <w:rFonts w:ascii="Arial" w:hAnsi="Arial" w:cs="Arial"/>
          <w:spacing w:val="-3"/>
          <w:sz w:val="22"/>
          <w:szCs w:val="22"/>
          <w:u w:val="single"/>
        </w:rPr>
        <w:tab/>
      </w:r>
    </w:p>
    <w:p w14:paraId="508235F9" w14:textId="4C5DB5D4" w:rsidR="00D16C65" w:rsidRPr="00746613" w:rsidRDefault="00D16C65" w:rsidP="008B113C">
      <w:pPr>
        <w:tabs>
          <w:tab w:val="left" w:pos="-1440"/>
          <w:tab w:val="left" w:pos="-720"/>
          <w:tab w:val="left" w:pos="0"/>
          <w:tab w:val="right" w:pos="9180"/>
        </w:tabs>
        <w:suppressAutoHyphens/>
        <w:spacing w:before="120"/>
        <w:ind w:left="1080"/>
        <w:rPr>
          <w:rFonts w:ascii="Arial" w:hAnsi="Arial" w:cs="Arial"/>
          <w:spacing w:val="-3"/>
          <w:sz w:val="22"/>
          <w:szCs w:val="22"/>
          <w:u w:val="single"/>
        </w:rPr>
      </w:pPr>
      <w:r w:rsidRPr="00746613">
        <w:rPr>
          <w:rFonts w:ascii="Arial" w:hAnsi="Arial" w:cs="Arial"/>
          <w:spacing w:val="-3"/>
          <w:sz w:val="22"/>
          <w:szCs w:val="22"/>
          <w:u w:val="single"/>
        </w:rPr>
        <w:tab/>
      </w:r>
    </w:p>
    <w:p w14:paraId="49C998C7" w14:textId="1DBFD8ED" w:rsidR="00D16C65" w:rsidRPr="00746613" w:rsidRDefault="00D16C65" w:rsidP="008B113C">
      <w:pPr>
        <w:tabs>
          <w:tab w:val="left" w:pos="-1440"/>
          <w:tab w:val="left" w:pos="-720"/>
          <w:tab w:val="left" w:pos="0"/>
          <w:tab w:val="right" w:pos="9180"/>
        </w:tabs>
        <w:suppressAutoHyphens/>
        <w:spacing w:before="120"/>
        <w:ind w:left="1080"/>
        <w:rPr>
          <w:rFonts w:ascii="Arial" w:hAnsi="Arial" w:cs="Arial"/>
          <w:spacing w:val="-3"/>
          <w:sz w:val="22"/>
          <w:szCs w:val="22"/>
          <w:u w:val="single"/>
        </w:rPr>
      </w:pPr>
      <w:r w:rsidRPr="00746613">
        <w:rPr>
          <w:rFonts w:ascii="Arial" w:hAnsi="Arial" w:cs="Arial"/>
          <w:spacing w:val="-3"/>
          <w:sz w:val="22"/>
          <w:szCs w:val="22"/>
          <w:u w:val="single"/>
        </w:rPr>
        <w:tab/>
      </w:r>
    </w:p>
    <w:p w14:paraId="2E582C6A" w14:textId="4E309ACD" w:rsidR="00EF1FD0" w:rsidRDefault="00496726">
      <w:pPr>
        <w:tabs>
          <w:tab w:val="left" w:pos="-1440"/>
          <w:tab w:val="left" w:pos="-720"/>
          <w:tab w:val="left" w:pos="0"/>
          <w:tab w:val="left" w:pos="1080"/>
          <w:tab w:val="right" w:pos="9360"/>
        </w:tabs>
        <w:suppressAutoHyphens/>
        <w:spacing w:before="120"/>
        <w:ind w:left="720" w:hanging="720"/>
        <w:rPr>
          <w:rFonts w:ascii="Arial" w:hAnsi="Arial" w:cs="Arial"/>
          <w:sz w:val="22"/>
          <w:szCs w:val="22"/>
        </w:rPr>
      </w:pPr>
      <w:r w:rsidRPr="00746613">
        <w:rPr>
          <w:rFonts w:ascii="Arial" w:hAnsi="Arial" w:cs="Arial"/>
          <w:b/>
          <w:sz w:val="22"/>
          <w:szCs w:val="22"/>
        </w:rPr>
        <w:lastRenderedPageBreak/>
        <w:t>2.4</w:t>
      </w:r>
      <w:r w:rsidRPr="00746613">
        <w:rPr>
          <w:rFonts w:ascii="Arial" w:hAnsi="Arial" w:cs="Arial"/>
          <w:sz w:val="22"/>
          <w:szCs w:val="22"/>
        </w:rPr>
        <w:tab/>
        <w:t>[  ]</w:t>
      </w:r>
      <w:r w:rsidR="00EF1FD0">
        <w:rPr>
          <w:rFonts w:ascii="Arial" w:hAnsi="Arial" w:cs="Arial"/>
          <w:sz w:val="22"/>
          <w:szCs w:val="22"/>
        </w:rPr>
        <w:tab/>
      </w:r>
      <w:r w:rsidRPr="00746613">
        <w:rPr>
          <w:rFonts w:ascii="Arial" w:hAnsi="Arial" w:cs="Arial"/>
          <w:sz w:val="22"/>
          <w:szCs w:val="22"/>
        </w:rPr>
        <w:t>The court finds there are extraordinary circumstances th</w:t>
      </w:r>
      <w:r w:rsidR="00733C39" w:rsidRPr="00746613">
        <w:rPr>
          <w:rFonts w:ascii="Arial" w:hAnsi="Arial" w:cs="Arial"/>
          <w:sz w:val="22"/>
          <w:szCs w:val="22"/>
        </w:rPr>
        <w:t>at</w:t>
      </w:r>
      <w:r w:rsidRPr="00746613">
        <w:rPr>
          <w:rFonts w:ascii="Arial" w:hAnsi="Arial" w:cs="Arial"/>
          <w:sz w:val="22"/>
          <w:szCs w:val="22"/>
        </w:rPr>
        <w:t xml:space="preserve"> prevent visitation between</w:t>
      </w:r>
    </w:p>
    <w:p w14:paraId="7BC5DC15" w14:textId="63C826C0" w:rsidR="00CF44B7" w:rsidRPr="00746613" w:rsidRDefault="00496726">
      <w:pPr>
        <w:tabs>
          <w:tab w:val="left" w:pos="-1440"/>
          <w:tab w:val="left" w:pos="-720"/>
          <w:tab w:val="left" w:pos="0"/>
          <w:tab w:val="left" w:pos="1080"/>
          <w:tab w:val="right" w:pos="9360"/>
        </w:tabs>
        <w:suppressAutoHyphens/>
        <w:ind w:left="1080"/>
        <w:rPr>
          <w:rFonts w:ascii="Arial" w:hAnsi="Arial" w:cs="Arial"/>
          <w:sz w:val="22"/>
          <w:szCs w:val="22"/>
        </w:rPr>
      </w:pPr>
      <w:r w:rsidRPr="00746613">
        <w:rPr>
          <w:rFonts w:ascii="Arial" w:hAnsi="Arial" w:cs="Arial"/>
          <w:sz w:val="22"/>
          <w:szCs w:val="22"/>
        </w:rPr>
        <w:t xml:space="preserve">[  ] </w:t>
      </w:r>
      <w:r w:rsidR="00733C39" w:rsidRPr="00746613">
        <w:rPr>
          <w:rFonts w:ascii="Arial" w:hAnsi="Arial" w:cs="Arial"/>
          <w:sz w:val="22"/>
          <w:szCs w:val="22"/>
        </w:rPr>
        <w:t>P</w:t>
      </w:r>
      <w:r w:rsidR="00143F4A" w:rsidRPr="00746613">
        <w:rPr>
          <w:rFonts w:ascii="Arial" w:hAnsi="Arial" w:cs="Arial"/>
          <w:sz w:val="22"/>
          <w:szCs w:val="22"/>
        </w:rPr>
        <w:t>arent 1</w:t>
      </w:r>
      <w:r w:rsidR="00EF1FD0">
        <w:rPr>
          <w:rFonts w:ascii="Arial" w:hAnsi="Arial" w:cs="Arial"/>
          <w:sz w:val="22"/>
          <w:szCs w:val="22"/>
        </w:rPr>
        <w:t xml:space="preserve"> </w:t>
      </w:r>
      <w:r w:rsidRPr="00746613">
        <w:rPr>
          <w:rFonts w:ascii="Arial" w:hAnsi="Arial" w:cs="Arial"/>
          <w:sz w:val="22"/>
          <w:szCs w:val="22"/>
        </w:rPr>
        <w:t xml:space="preserve"> [  ] </w:t>
      </w:r>
      <w:r w:rsidR="00733C39" w:rsidRPr="00746613">
        <w:rPr>
          <w:rFonts w:ascii="Arial" w:hAnsi="Arial" w:cs="Arial"/>
          <w:sz w:val="22"/>
          <w:szCs w:val="22"/>
        </w:rPr>
        <w:t>P</w:t>
      </w:r>
      <w:r w:rsidR="00143F4A" w:rsidRPr="00746613">
        <w:rPr>
          <w:rFonts w:ascii="Arial" w:hAnsi="Arial" w:cs="Arial"/>
          <w:sz w:val="22"/>
          <w:szCs w:val="22"/>
        </w:rPr>
        <w:t>arent 2</w:t>
      </w:r>
      <w:r w:rsidRPr="00746613">
        <w:rPr>
          <w:rFonts w:ascii="Arial" w:hAnsi="Arial" w:cs="Arial"/>
          <w:sz w:val="22"/>
          <w:szCs w:val="22"/>
        </w:rPr>
        <w:t xml:space="preserve"> and the child within the first 72 hours from the child being delivered into </w:t>
      </w:r>
      <w:r w:rsidR="008B113C">
        <w:rPr>
          <w:rFonts w:ascii="Arial" w:hAnsi="Arial" w:cs="Arial"/>
          <w:sz w:val="22"/>
          <w:szCs w:val="22"/>
        </w:rPr>
        <w:t xml:space="preserve">the </w:t>
      </w:r>
      <w:r w:rsidRPr="00746613">
        <w:rPr>
          <w:rFonts w:ascii="Arial" w:hAnsi="Arial" w:cs="Arial"/>
          <w:sz w:val="22"/>
          <w:szCs w:val="22"/>
        </w:rPr>
        <w:t>custody of DCYF. The circumstances are:</w:t>
      </w:r>
    </w:p>
    <w:p w14:paraId="7098F9ED" w14:textId="78A79A48" w:rsidR="00D16C65" w:rsidRPr="00746613" w:rsidRDefault="00D16C65" w:rsidP="008B113C">
      <w:pPr>
        <w:tabs>
          <w:tab w:val="left" w:pos="-1440"/>
          <w:tab w:val="left" w:pos="-720"/>
          <w:tab w:val="left" w:pos="0"/>
          <w:tab w:val="right" w:pos="9180"/>
        </w:tabs>
        <w:suppressAutoHyphens/>
        <w:spacing w:before="120"/>
        <w:ind w:left="1080"/>
        <w:rPr>
          <w:rFonts w:ascii="Arial" w:hAnsi="Arial" w:cs="Arial"/>
          <w:spacing w:val="-3"/>
          <w:sz w:val="22"/>
          <w:szCs w:val="22"/>
          <w:u w:val="single"/>
        </w:rPr>
      </w:pPr>
      <w:r w:rsidRPr="00746613">
        <w:rPr>
          <w:rFonts w:ascii="Arial" w:hAnsi="Arial" w:cs="Arial"/>
          <w:spacing w:val="-3"/>
          <w:sz w:val="22"/>
          <w:szCs w:val="22"/>
          <w:u w:val="single"/>
        </w:rPr>
        <w:tab/>
      </w:r>
    </w:p>
    <w:p w14:paraId="37B8F34E" w14:textId="50D6C02E" w:rsidR="00496726" w:rsidRDefault="00D16C65" w:rsidP="008B113C">
      <w:pPr>
        <w:tabs>
          <w:tab w:val="left" w:pos="-1440"/>
          <w:tab w:val="left" w:pos="-720"/>
          <w:tab w:val="left" w:pos="0"/>
          <w:tab w:val="right" w:pos="9180"/>
        </w:tabs>
        <w:suppressAutoHyphens/>
        <w:spacing w:before="120"/>
        <w:ind w:left="1080"/>
        <w:rPr>
          <w:rFonts w:ascii="Arial" w:hAnsi="Arial" w:cs="Arial"/>
          <w:spacing w:val="-3"/>
          <w:sz w:val="22"/>
          <w:szCs w:val="22"/>
          <w:u w:val="single"/>
        </w:rPr>
      </w:pPr>
      <w:r w:rsidRPr="00746613">
        <w:rPr>
          <w:rFonts w:ascii="Arial" w:hAnsi="Arial" w:cs="Arial"/>
          <w:spacing w:val="-3"/>
          <w:sz w:val="22"/>
          <w:szCs w:val="22"/>
          <w:u w:val="single"/>
        </w:rPr>
        <w:tab/>
      </w:r>
    </w:p>
    <w:p w14:paraId="1AA87E7B" w14:textId="4D08F6D8" w:rsidR="00636D58" w:rsidRPr="00746613" w:rsidRDefault="00636D58" w:rsidP="008B113C">
      <w:pPr>
        <w:tabs>
          <w:tab w:val="left" w:pos="-1440"/>
          <w:tab w:val="left" w:pos="-720"/>
          <w:tab w:val="left" w:pos="0"/>
          <w:tab w:val="right" w:pos="9180"/>
        </w:tabs>
        <w:suppressAutoHyphens/>
        <w:spacing w:before="120"/>
        <w:ind w:left="1080"/>
        <w:rPr>
          <w:rFonts w:ascii="Arial" w:hAnsi="Arial" w:cs="Arial"/>
          <w:spacing w:val="-3"/>
          <w:sz w:val="22"/>
          <w:szCs w:val="22"/>
          <w:u w:val="single"/>
        </w:rPr>
      </w:pPr>
      <w:r>
        <w:rPr>
          <w:rFonts w:ascii="Arial" w:hAnsi="Arial" w:cs="Arial"/>
          <w:spacing w:val="-3"/>
          <w:sz w:val="22"/>
          <w:szCs w:val="22"/>
          <w:u w:val="single"/>
        </w:rPr>
        <w:tab/>
      </w:r>
    </w:p>
    <w:p w14:paraId="005B97D9" w14:textId="280EC249" w:rsidR="000809D3" w:rsidRPr="00746613" w:rsidRDefault="007F50AB">
      <w:pPr>
        <w:tabs>
          <w:tab w:val="left" w:pos="-1440"/>
          <w:tab w:val="left" w:pos="-720"/>
          <w:tab w:val="left" w:pos="0"/>
          <w:tab w:val="right" w:pos="9360"/>
        </w:tabs>
        <w:suppressAutoHyphens/>
        <w:spacing w:before="120"/>
        <w:ind w:left="720" w:hanging="720"/>
        <w:rPr>
          <w:rFonts w:ascii="Arial" w:hAnsi="Arial" w:cs="Arial"/>
          <w:spacing w:val="-3"/>
          <w:sz w:val="22"/>
          <w:szCs w:val="22"/>
        </w:rPr>
      </w:pPr>
      <w:r w:rsidRPr="00746613">
        <w:rPr>
          <w:rFonts w:ascii="Arial" w:hAnsi="Arial" w:cs="Arial"/>
          <w:b/>
          <w:spacing w:val="-3"/>
          <w:sz w:val="22"/>
          <w:szCs w:val="22"/>
        </w:rPr>
        <w:t>2.5</w:t>
      </w:r>
      <w:r w:rsidR="00FC75D2" w:rsidRPr="00746613">
        <w:rPr>
          <w:rFonts w:ascii="Arial" w:hAnsi="Arial" w:cs="Arial"/>
          <w:spacing w:val="-3"/>
          <w:sz w:val="22"/>
          <w:szCs w:val="22"/>
        </w:rPr>
        <w:tab/>
      </w:r>
      <w:r w:rsidR="000809D3" w:rsidRPr="00746613">
        <w:rPr>
          <w:rFonts w:ascii="Arial" w:hAnsi="Arial" w:cs="Arial"/>
          <w:b/>
          <w:spacing w:val="-3"/>
          <w:sz w:val="22"/>
          <w:szCs w:val="22"/>
        </w:rPr>
        <w:t>Child’s Indian Status</w:t>
      </w:r>
    </w:p>
    <w:p w14:paraId="03E5FBF2" w14:textId="267D63ED" w:rsidR="000809D3" w:rsidRPr="00746613" w:rsidRDefault="000809D3">
      <w:pPr>
        <w:spacing w:before="120"/>
        <w:ind w:left="1080" w:hanging="360"/>
        <w:rPr>
          <w:rFonts w:ascii="Arial" w:hAnsi="Arial" w:cs="Arial"/>
          <w:sz w:val="22"/>
          <w:szCs w:val="22"/>
        </w:rPr>
      </w:pPr>
      <w:r w:rsidRPr="00746613">
        <w:rPr>
          <w:rFonts w:ascii="Arial" w:hAnsi="Arial" w:cs="Arial"/>
          <w:sz w:val="22"/>
          <w:szCs w:val="22"/>
        </w:rPr>
        <w:t>[  ]</w:t>
      </w:r>
      <w:r w:rsidRPr="00746613">
        <w:rPr>
          <w:rFonts w:ascii="Arial" w:hAnsi="Arial" w:cs="Arial"/>
          <w:sz w:val="22"/>
          <w:szCs w:val="22"/>
        </w:rPr>
        <w:tab/>
        <w:t>There is not a reason to know the child is or may be an Indian child. This paragraph does not apply</w:t>
      </w:r>
      <w:r w:rsidR="00EF1FD0">
        <w:rPr>
          <w:rFonts w:ascii="Arial" w:hAnsi="Arial" w:cs="Arial"/>
          <w:sz w:val="22"/>
          <w:szCs w:val="22"/>
        </w:rPr>
        <w:t>.</w:t>
      </w:r>
    </w:p>
    <w:p w14:paraId="0A9F91CD" w14:textId="10837C34" w:rsidR="000A7EFB" w:rsidRPr="00636D58" w:rsidRDefault="000A7EFB">
      <w:pPr>
        <w:spacing w:before="120"/>
        <w:ind w:left="1080" w:hanging="360"/>
        <w:rPr>
          <w:rFonts w:ascii="Arial" w:hAnsi="Arial" w:cs="Arial"/>
          <w:sz w:val="22"/>
          <w:szCs w:val="22"/>
        </w:rPr>
      </w:pPr>
      <w:r w:rsidRPr="0006089F">
        <w:rPr>
          <w:rFonts w:ascii="Arial" w:hAnsi="Arial" w:cs="Arial"/>
          <w:sz w:val="22"/>
          <w:szCs w:val="22"/>
        </w:rPr>
        <w:t>[</w:t>
      </w:r>
      <w:r w:rsidR="008B113C">
        <w:rPr>
          <w:rFonts w:ascii="Arial" w:hAnsi="Arial" w:cs="Arial"/>
          <w:sz w:val="22"/>
          <w:szCs w:val="22"/>
        </w:rPr>
        <w:t xml:space="preserve"> </w:t>
      </w:r>
      <w:r w:rsidR="00636D58" w:rsidRPr="0006089F">
        <w:rPr>
          <w:rFonts w:ascii="Arial" w:hAnsi="Arial" w:cs="Arial"/>
          <w:sz w:val="22"/>
          <w:szCs w:val="22"/>
        </w:rPr>
        <w:t xml:space="preserve"> ]</w:t>
      </w:r>
      <w:r w:rsidR="00636D58" w:rsidRPr="0006089F">
        <w:rPr>
          <w:rFonts w:ascii="Arial" w:hAnsi="Arial" w:cs="Arial"/>
          <w:sz w:val="22"/>
          <w:szCs w:val="22"/>
        </w:rPr>
        <w:tab/>
      </w:r>
      <w:r w:rsidRPr="0006089F">
        <w:rPr>
          <w:rFonts w:ascii="Arial" w:hAnsi="Arial" w:cs="Arial"/>
          <w:sz w:val="22"/>
          <w:szCs w:val="22"/>
        </w:rPr>
        <w:t>There is a reason to know the child is or may be an Indian child.</w:t>
      </w:r>
    </w:p>
    <w:p w14:paraId="26A92431" w14:textId="1F409250" w:rsidR="000A7EFB" w:rsidRDefault="00636D58" w:rsidP="0006089F">
      <w:pPr>
        <w:tabs>
          <w:tab w:val="left" w:pos="9180"/>
        </w:tabs>
        <w:spacing w:before="120"/>
        <w:ind w:left="1440" w:hanging="360"/>
        <w:rPr>
          <w:rFonts w:ascii="Arial" w:hAnsi="Arial" w:cs="Arial"/>
          <w:sz w:val="22"/>
          <w:szCs w:val="22"/>
          <w:u w:val="single"/>
        </w:rPr>
      </w:pPr>
      <w:r w:rsidRPr="0006089F">
        <w:rPr>
          <w:rFonts w:ascii="Arial" w:hAnsi="Arial" w:cs="Arial"/>
          <w:sz w:val="22"/>
          <w:szCs w:val="22"/>
        </w:rPr>
        <w:t>[</w:t>
      </w:r>
      <w:r w:rsidR="008B113C">
        <w:rPr>
          <w:rFonts w:ascii="Arial" w:hAnsi="Arial" w:cs="Arial"/>
          <w:sz w:val="22"/>
          <w:szCs w:val="22"/>
        </w:rPr>
        <w:t xml:space="preserve">  </w:t>
      </w:r>
      <w:r w:rsidRPr="0006089F">
        <w:rPr>
          <w:rFonts w:ascii="Arial" w:hAnsi="Arial" w:cs="Arial"/>
          <w:sz w:val="22"/>
          <w:szCs w:val="22"/>
        </w:rPr>
        <w:t>]</w:t>
      </w:r>
      <w:r w:rsidRPr="0006089F">
        <w:rPr>
          <w:rFonts w:ascii="Arial" w:hAnsi="Arial" w:cs="Arial"/>
          <w:sz w:val="22"/>
          <w:szCs w:val="22"/>
        </w:rPr>
        <w:tab/>
      </w:r>
      <w:r w:rsidR="000A7EFB" w:rsidRPr="0006089F">
        <w:rPr>
          <w:rFonts w:ascii="Arial" w:hAnsi="Arial" w:cs="Arial"/>
          <w:sz w:val="22"/>
          <w:szCs w:val="22"/>
        </w:rPr>
        <w:t>DCYF made or initiated active efforts to prevent the breakup of the Indian family</w:t>
      </w:r>
      <w:r>
        <w:rPr>
          <w:rFonts w:ascii="Arial" w:hAnsi="Arial" w:cs="Arial"/>
          <w:sz w:val="22"/>
          <w:szCs w:val="22"/>
        </w:rPr>
        <w:t>, including</w:t>
      </w:r>
      <w:r w:rsidR="008B113C">
        <w:rPr>
          <w:rFonts w:ascii="Arial" w:hAnsi="Arial" w:cs="Arial"/>
          <w:sz w:val="22"/>
          <w:szCs w:val="22"/>
        </w:rPr>
        <w:t xml:space="preserve"> </w:t>
      </w:r>
      <w:r>
        <w:rPr>
          <w:rFonts w:ascii="Arial" w:hAnsi="Arial" w:cs="Arial"/>
          <w:sz w:val="22"/>
          <w:szCs w:val="22"/>
          <w:u w:val="single"/>
        </w:rPr>
        <w:tab/>
      </w:r>
    </w:p>
    <w:p w14:paraId="2F4FFE79" w14:textId="2AE22181" w:rsidR="00636D58" w:rsidRDefault="00636D58" w:rsidP="0006089F">
      <w:pPr>
        <w:tabs>
          <w:tab w:val="left" w:pos="9180"/>
        </w:tabs>
        <w:spacing w:before="120"/>
        <w:ind w:left="1440"/>
        <w:rPr>
          <w:rFonts w:ascii="Arial" w:hAnsi="Arial" w:cs="Arial"/>
          <w:sz w:val="22"/>
          <w:szCs w:val="22"/>
          <w:u w:val="single"/>
        </w:rPr>
      </w:pPr>
      <w:r>
        <w:rPr>
          <w:rFonts w:ascii="Arial" w:hAnsi="Arial" w:cs="Arial"/>
          <w:sz w:val="22"/>
          <w:szCs w:val="22"/>
          <w:u w:val="single"/>
        </w:rPr>
        <w:tab/>
      </w:r>
    </w:p>
    <w:p w14:paraId="402C1885" w14:textId="76B58B2B" w:rsidR="00636D58" w:rsidRDefault="00636D58" w:rsidP="0006089F">
      <w:pPr>
        <w:tabs>
          <w:tab w:val="left" w:pos="9180"/>
        </w:tabs>
        <w:spacing w:before="120"/>
        <w:ind w:left="1440"/>
        <w:rPr>
          <w:rFonts w:ascii="Arial" w:hAnsi="Arial" w:cs="Arial"/>
          <w:sz w:val="22"/>
          <w:szCs w:val="22"/>
          <w:u w:val="single"/>
        </w:rPr>
      </w:pPr>
      <w:r>
        <w:rPr>
          <w:rFonts w:ascii="Arial" w:hAnsi="Arial" w:cs="Arial"/>
          <w:sz w:val="22"/>
          <w:szCs w:val="22"/>
          <w:u w:val="single"/>
        </w:rPr>
        <w:tab/>
      </w:r>
    </w:p>
    <w:p w14:paraId="1B0A1EE7" w14:textId="6E5053B7" w:rsidR="00636D58" w:rsidRPr="0006089F" w:rsidRDefault="00636D58" w:rsidP="0006089F">
      <w:pPr>
        <w:tabs>
          <w:tab w:val="left" w:pos="9180"/>
        </w:tabs>
        <w:spacing w:before="120"/>
        <w:ind w:left="1440"/>
        <w:rPr>
          <w:rFonts w:ascii="Arial" w:hAnsi="Arial" w:cs="Arial"/>
          <w:sz w:val="22"/>
          <w:szCs w:val="22"/>
          <w:u w:val="single"/>
        </w:rPr>
      </w:pPr>
      <w:r>
        <w:rPr>
          <w:rFonts w:ascii="Arial" w:hAnsi="Arial" w:cs="Arial"/>
          <w:sz w:val="22"/>
          <w:szCs w:val="22"/>
          <w:u w:val="single"/>
        </w:rPr>
        <w:tab/>
      </w:r>
    </w:p>
    <w:p w14:paraId="41DE208D" w14:textId="40F26F17" w:rsidR="000A7EFB" w:rsidRPr="0006089F" w:rsidRDefault="00636D58" w:rsidP="0006089F">
      <w:pPr>
        <w:spacing w:before="120"/>
        <w:ind w:left="1440" w:hanging="360"/>
        <w:rPr>
          <w:rFonts w:ascii="Arial" w:hAnsi="Arial" w:cs="Arial"/>
          <w:sz w:val="22"/>
          <w:szCs w:val="22"/>
        </w:rPr>
      </w:pPr>
      <w:r w:rsidRPr="0006089F">
        <w:rPr>
          <w:rFonts w:ascii="Arial" w:hAnsi="Arial" w:cs="Arial"/>
          <w:sz w:val="22"/>
          <w:szCs w:val="22"/>
        </w:rPr>
        <w:t>[</w:t>
      </w:r>
      <w:r w:rsidR="008B113C">
        <w:rPr>
          <w:rFonts w:ascii="Arial" w:hAnsi="Arial" w:cs="Arial"/>
          <w:sz w:val="22"/>
          <w:szCs w:val="22"/>
        </w:rPr>
        <w:t xml:space="preserve">  </w:t>
      </w:r>
      <w:r w:rsidRPr="0006089F">
        <w:rPr>
          <w:rFonts w:ascii="Arial" w:hAnsi="Arial" w:cs="Arial"/>
          <w:sz w:val="22"/>
          <w:szCs w:val="22"/>
        </w:rPr>
        <w:t>]</w:t>
      </w:r>
      <w:r w:rsidRPr="0006089F">
        <w:rPr>
          <w:rFonts w:ascii="Arial" w:hAnsi="Arial" w:cs="Arial"/>
          <w:sz w:val="22"/>
          <w:szCs w:val="22"/>
        </w:rPr>
        <w:tab/>
      </w:r>
      <w:r w:rsidR="000A7EFB" w:rsidRPr="0006089F">
        <w:rPr>
          <w:rFonts w:ascii="Arial" w:hAnsi="Arial" w:cs="Arial"/>
          <w:sz w:val="22"/>
          <w:szCs w:val="22"/>
        </w:rPr>
        <w:t>DCYF did not make or initiate active efforts to prevent the breakup of the Indian family.</w:t>
      </w:r>
    </w:p>
    <w:p w14:paraId="3D29DE7F" w14:textId="2F9C94EE" w:rsidR="00493B1F" w:rsidRPr="0006089F" w:rsidRDefault="00493B1F" w:rsidP="0006089F">
      <w:pPr>
        <w:spacing w:before="120"/>
        <w:ind w:left="1440" w:hanging="360"/>
        <w:rPr>
          <w:rFonts w:ascii="Arial" w:hAnsi="Arial" w:cs="Arial"/>
          <w:sz w:val="22"/>
          <w:szCs w:val="22"/>
        </w:rPr>
      </w:pPr>
      <w:r w:rsidRPr="0006089F">
        <w:rPr>
          <w:rFonts w:ascii="Arial" w:hAnsi="Arial" w:cs="Arial"/>
          <w:sz w:val="22"/>
          <w:szCs w:val="22"/>
        </w:rPr>
        <w:t>[</w:t>
      </w:r>
      <w:r w:rsidR="008B113C">
        <w:rPr>
          <w:rFonts w:ascii="Arial" w:hAnsi="Arial" w:cs="Arial"/>
          <w:sz w:val="22"/>
          <w:szCs w:val="22"/>
        </w:rPr>
        <w:t xml:space="preserve"> </w:t>
      </w:r>
      <w:r w:rsidRPr="0006089F">
        <w:rPr>
          <w:rFonts w:ascii="Arial" w:hAnsi="Arial" w:cs="Arial"/>
          <w:sz w:val="22"/>
          <w:szCs w:val="22"/>
        </w:rPr>
        <w:t xml:space="preserve"> ]</w:t>
      </w:r>
      <w:r w:rsidR="00636D58" w:rsidRPr="0006089F">
        <w:rPr>
          <w:rFonts w:ascii="Arial" w:hAnsi="Arial" w:cs="Arial"/>
          <w:sz w:val="22"/>
          <w:szCs w:val="22"/>
        </w:rPr>
        <w:tab/>
      </w:r>
      <w:r w:rsidRPr="0006089F">
        <w:rPr>
          <w:rFonts w:ascii="Arial" w:hAnsi="Arial" w:cs="Arial"/>
          <w:sz w:val="22"/>
          <w:szCs w:val="22"/>
        </w:rPr>
        <w:t>DCYF did not make or initiate active efforts to prevent the breakup of the Indian family; however</w:t>
      </w:r>
    </w:p>
    <w:p w14:paraId="01939645" w14:textId="6AFA7BCC" w:rsidR="000A7EFB" w:rsidRPr="0006089F" w:rsidRDefault="00636D58" w:rsidP="0006089F">
      <w:pPr>
        <w:spacing w:before="120"/>
        <w:ind w:left="1800" w:hanging="360"/>
        <w:rPr>
          <w:rFonts w:ascii="Arial" w:hAnsi="Arial" w:cs="Arial"/>
          <w:sz w:val="22"/>
          <w:szCs w:val="22"/>
        </w:rPr>
      </w:pPr>
      <w:r w:rsidRPr="00636D58">
        <w:rPr>
          <w:rFonts w:ascii="Arial" w:hAnsi="Arial" w:cs="Arial"/>
          <w:sz w:val="22"/>
          <w:szCs w:val="22"/>
        </w:rPr>
        <w:t>[</w:t>
      </w:r>
      <w:r w:rsidR="008B113C">
        <w:rPr>
          <w:rFonts w:ascii="Arial" w:hAnsi="Arial" w:cs="Arial"/>
          <w:sz w:val="22"/>
          <w:szCs w:val="22"/>
        </w:rPr>
        <w:t xml:space="preserve">  </w:t>
      </w:r>
      <w:r w:rsidRPr="00636D58">
        <w:rPr>
          <w:rFonts w:ascii="Arial" w:hAnsi="Arial" w:cs="Arial"/>
          <w:sz w:val="22"/>
          <w:szCs w:val="22"/>
        </w:rPr>
        <w:t>]</w:t>
      </w:r>
      <w:r w:rsidRPr="00636D58">
        <w:rPr>
          <w:rFonts w:ascii="Arial" w:hAnsi="Arial" w:cs="Arial"/>
          <w:sz w:val="22"/>
          <w:szCs w:val="22"/>
        </w:rPr>
        <w:tab/>
      </w:r>
      <w:r w:rsidR="008B113C">
        <w:rPr>
          <w:rFonts w:ascii="Arial" w:hAnsi="Arial" w:cs="Arial"/>
          <w:sz w:val="22"/>
          <w:szCs w:val="22"/>
        </w:rPr>
        <w:t>r</w:t>
      </w:r>
      <w:r w:rsidR="000A7EFB" w:rsidRPr="0006089F">
        <w:rPr>
          <w:rFonts w:ascii="Arial" w:hAnsi="Arial" w:cs="Arial"/>
          <w:sz w:val="22"/>
          <w:szCs w:val="22"/>
        </w:rPr>
        <w:t>eleasing the child to either parent would subject the child to substantial and immediate danger or threat of such danger.</w:t>
      </w:r>
    </w:p>
    <w:p w14:paraId="15F88EC4" w14:textId="1D864043" w:rsidR="000A7EFB" w:rsidRPr="0006089F" w:rsidRDefault="00636D58" w:rsidP="0006089F">
      <w:pPr>
        <w:spacing w:before="120"/>
        <w:ind w:left="1800" w:hanging="360"/>
        <w:rPr>
          <w:rFonts w:ascii="Arial" w:hAnsi="Arial" w:cs="Arial"/>
          <w:sz w:val="22"/>
          <w:szCs w:val="22"/>
        </w:rPr>
      </w:pPr>
      <w:r w:rsidRPr="00636D58">
        <w:rPr>
          <w:rFonts w:ascii="Arial" w:hAnsi="Arial" w:cs="Arial"/>
          <w:sz w:val="22"/>
          <w:szCs w:val="22"/>
        </w:rPr>
        <w:t>[</w:t>
      </w:r>
      <w:r w:rsidR="008B113C">
        <w:rPr>
          <w:rFonts w:ascii="Arial" w:hAnsi="Arial" w:cs="Arial"/>
          <w:sz w:val="22"/>
          <w:szCs w:val="22"/>
        </w:rPr>
        <w:t xml:space="preserve"> </w:t>
      </w:r>
      <w:r w:rsidRPr="00636D58">
        <w:rPr>
          <w:rFonts w:ascii="Arial" w:hAnsi="Arial" w:cs="Arial"/>
          <w:sz w:val="22"/>
          <w:szCs w:val="22"/>
        </w:rPr>
        <w:t xml:space="preserve"> ]</w:t>
      </w:r>
      <w:r w:rsidRPr="00636D58">
        <w:rPr>
          <w:rFonts w:ascii="Arial" w:hAnsi="Arial" w:cs="Arial"/>
          <w:sz w:val="22"/>
          <w:szCs w:val="22"/>
        </w:rPr>
        <w:tab/>
      </w:r>
      <w:r w:rsidR="008B113C">
        <w:rPr>
          <w:rFonts w:ascii="Arial" w:hAnsi="Arial" w:cs="Arial"/>
          <w:sz w:val="22"/>
          <w:szCs w:val="22"/>
        </w:rPr>
        <w:t>b</w:t>
      </w:r>
      <w:r w:rsidR="00493B1F" w:rsidRPr="0006089F">
        <w:rPr>
          <w:rFonts w:ascii="Arial" w:hAnsi="Arial" w:cs="Arial"/>
          <w:sz w:val="22"/>
          <w:szCs w:val="22"/>
        </w:rPr>
        <w:t>ecause a</w:t>
      </w:r>
      <w:r w:rsidR="52CB56B7" w:rsidRPr="0006089F">
        <w:rPr>
          <w:rFonts w:ascii="Arial" w:hAnsi="Arial" w:cs="Arial"/>
          <w:sz w:val="22"/>
          <w:szCs w:val="22"/>
        </w:rPr>
        <w:t>ctive efforts were not possible or required</w:t>
      </w:r>
      <w:r w:rsidR="00493B1F" w:rsidRPr="0006089F">
        <w:rPr>
          <w:rFonts w:ascii="Arial" w:hAnsi="Arial" w:cs="Arial"/>
          <w:sz w:val="22"/>
          <w:szCs w:val="22"/>
        </w:rPr>
        <w:t xml:space="preserve">, </w:t>
      </w:r>
      <w:r w:rsidR="52CB56B7" w:rsidRPr="0006089F">
        <w:rPr>
          <w:rFonts w:ascii="Arial" w:hAnsi="Arial" w:cs="Arial"/>
          <w:sz w:val="22"/>
          <w:szCs w:val="22"/>
        </w:rPr>
        <w:t>emergency removal or placement is necessary to prevent imminent physical damage or physical harm to the child.</w:t>
      </w:r>
    </w:p>
    <w:p w14:paraId="44E895F3" w14:textId="6312F3D2" w:rsidR="007A4763" w:rsidRPr="00746613" w:rsidRDefault="007A4763" w:rsidP="0006089F">
      <w:pPr>
        <w:tabs>
          <w:tab w:val="left" w:pos="-1440"/>
          <w:tab w:val="left" w:pos="-720"/>
          <w:tab w:val="left" w:pos="0"/>
          <w:tab w:val="left" w:pos="720"/>
          <w:tab w:val="right" w:pos="9180"/>
        </w:tabs>
        <w:suppressAutoHyphens/>
        <w:spacing w:before="120"/>
        <w:ind w:left="1080" w:hanging="1080"/>
        <w:rPr>
          <w:rFonts w:ascii="Arial" w:hAnsi="Arial" w:cs="Arial"/>
          <w:spacing w:val="-3"/>
          <w:sz w:val="22"/>
          <w:szCs w:val="22"/>
          <w:u w:val="single"/>
        </w:rPr>
      </w:pPr>
      <w:r w:rsidRPr="00746613">
        <w:rPr>
          <w:rFonts w:ascii="Arial" w:hAnsi="Arial" w:cs="Arial"/>
          <w:b/>
          <w:spacing w:val="-3"/>
          <w:sz w:val="22"/>
          <w:szCs w:val="22"/>
        </w:rPr>
        <w:t>2.6</w:t>
      </w:r>
      <w:r w:rsidRPr="00746613">
        <w:rPr>
          <w:rFonts w:ascii="Arial" w:hAnsi="Arial" w:cs="Arial"/>
          <w:spacing w:val="-3"/>
          <w:sz w:val="22"/>
          <w:szCs w:val="22"/>
        </w:rPr>
        <w:tab/>
        <w:t>[  ]</w:t>
      </w:r>
      <w:r w:rsidR="00636D58">
        <w:rPr>
          <w:rFonts w:ascii="Arial" w:hAnsi="Arial" w:cs="Arial"/>
          <w:spacing w:val="-3"/>
          <w:sz w:val="22"/>
          <w:szCs w:val="22"/>
        </w:rPr>
        <w:tab/>
      </w:r>
      <w:r w:rsidRPr="00746613">
        <w:rPr>
          <w:rFonts w:ascii="Arial" w:hAnsi="Arial" w:cs="Arial"/>
          <w:spacing w:val="-3"/>
          <w:sz w:val="22"/>
          <w:szCs w:val="22"/>
        </w:rPr>
        <w:t xml:space="preserve">There was insufficient time to serve the parents and hold a hearing before taking the child into custody because </w:t>
      </w:r>
      <w:r w:rsidRPr="00746613">
        <w:rPr>
          <w:rFonts w:ascii="Arial" w:hAnsi="Arial" w:cs="Arial"/>
          <w:spacing w:val="-3"/>
          <w:sz w:val="22"/>
          <w:szCs w:val="22"/>
          <w:u w:val="single"/>
        </w:rPr>
        <w:tab/>
      </w:r>
    </w:p>
    <w:p w14:paraId="29CD729B" w14:textId="77777777" w:rsidR="007A4763" w:rsidRDefault="007A4763" w:rsidP="00826353">
      <w:pPr>
        <w:tabs>
          <w:tab w:val="left" w:pos="-1440"/>
          <w:tab w:val="left" w:pos="-720"/>
          <w:tab w:val="left" w:pos="0"/>
          <w:tab w:val="right" w:pos="9180"/>
        </w:tabs>
        <w:suppressAutoHyphens/>
        <w:spacing w:before="120"/>
        <w:ind w:left="1080"/>
        <w:rPr>
          <w:rFonts w:ascii="Arial" w:hAnsi="Arial" w:cs="Arial"/>
          <w:spacing w:val="-3"/>
          <w:sz w:val="22"/>
          <w:szCs w:val="22"/>
          <w:u w:val="single"/>
        </w:rPr>
      </w:pPr>
      <w:r w:rsidRPr="00746613">
        <w:rPr>
          <w:rFonts w:ascii="Arial" w:hAnsi="Arial" w:cs="Arial"/>
          <w:spacing w:val="-3"/>
          <w:sz w:val="22"/>
          <w:szCs w:val="22"/>
          <w:u w:val="single"/>
        </w:rPr>
        <w:tab/>
      </w:r>
    </w:p>
    <w:p w14:paraId="4D5ADB11" w14:textId="599780A6" w:rsidR="00CF44B7" w:rsidRPr="00746613" w:rsidRDefault="00CF44B7">
      <w:pPr>
        <w:tabs>
          <w:tab w:val="left" w:pos="-1440"/>
          <w:tab w:val="left" w:pos="-720"/>
          <w:tab w:val="left" w:pos="0"/>
        </w:tabs>
        <w:suppressAutoHyphens/>
        <w:spacing w:before="120"/>
        <w:ind w:left="720" w:hanging="720"/>
        <w:jc w:val="center"/>
        <w:rPr>
          <w:rFonts w:ascii="Arial" w:hAnsi="Arial" w:cs="Arial"/>
          <w:b/>
          <w:sz w:val="22"/>
          <w:szCs w:val="22"/>
        </w:rPr>
      </w:pPr>
      <w:r w:rsidRPr="00746613">
        <w:rPr>
          <w:rFonts w:ascii="Arial" w:hAnsi="Arial" w:cs="Arial"/>
          <w:b/>
          <w:sz w:val="22"/>
          <w:szCs w:val="22"/>
        </w:rPr>
        <w:t>III.  Order</w:t>
      </w:r>
    </w:p>
    <w:p w14:paraId="3192EBF3" w14:textId="483107CB" w:rsidR="00CF44B7" w:rsidRDefault="00CF44B7" w:rsidP="0006089F">
      <w:pPr>
        <w:tabs>
          <w:tab w:val="left" w:pos="720"/>
        </w:tabs>
        <w:spacing w:before="120"/>
        <w:ind w:left="1080" w:hanging="1080"/>
        <w:rPr>
          <w:rFonts w:ascii="Arial" w:hAnsi="Arial" w:cs="Arial"/>
          <w:sz w:val="22"/>
          <w:szCs w:val="22"/>
        </w:rPr>
      </w:pPr>
      <w:r w:rsidRPr="00746613">
        <w:rPr>
          <w:rFonts w:ascii="Arial" w:hAnsi="Arial" w:cs="Arial"/>
          <w:b/>
          <w:sz w:val="22"/>
          <w:szCs w:val="22"/>
        </w:rPr>
        <w:t>3.1</w:t>
      </w:r>
      <w:r w:rsidRPr="00746613">
        <w:rPr>
          <w:rFonts w:ascii="Arial" w:hAnsi="Arial" w:cs="Arial"/>
          <w:sz w:val="22"/>
          <w:szCs w:val="22"/>
        </w:rPr>
        <w:tab/>
      </w:r>
      <w:r w:rsidR="005654DA">
        <w:rPr>
          <w:rFonts w:ascii="Arial" w:hAnsi="Arial" w:cs="Arial"/>
          <w:sz w:val="22"/>
          <w:szCs w:val="22"/>
        </w:rPr>
        <w:t>[  ]</w:t>
      </w:r>
      <w:r w:rsidR="005654DA">
        <w:rPr>
          <w:rFonts w:ascii="Arial" w:hAnsi="Arial" w:cs="Arial"/>
          <w:sz w:val="22"/>
          <w:szCs w:val="22"/>
        </w:rPr>
        <w:tab/>
      </w:r>
      <w:r w:rsidRPr="00746613">
        <w:rPr>
          <w:rFonts w:ascii="Arial" w:hAnsi="Arial" w:cs="Arial"/>
          <w:sz w:val="22"/>
          <w:szCs w:val="22"/>
        </w:rPr>
        <w:t>A law enforcement officer, probation counselor, or child protective services worker shall take the above</w:t>
      </w:r>
      <w:r w:rsidR="00733C39" w:rsidRPr="00746613">
        <w:rPr>
          <w:rFonts w:ascii="Arial" w:hAnsi="Arial" w:cs="Arial"/>
          <w:sz w:val="22"/>
          <w:szCs w:val="22"/>
        </w:rPr>
        <w:t>-</w:t>
      </w:r>
      <w:r w:rsidRPr="00746613">
        <w:rPr>
          <w:rFonts w:ascii="Arial" w:hAnsi="Arial" w:cs="Arial"/>
          <w:sz w:val="22"/>
          <w:szCs w:val="22"/>
        </w:rPr>
        <w:t>named minor child into custody and place the child in a home not required to be licensed</w:t>
      </w:r>
      <w:r w:rsidR="00826353">
        <w:rPr>
          <w:rFonts w:ascii="Arial" w:hAnsi="Arial" w:cs="Arial"/>
          <w:sz w:val="22"/>
          <w:szCs w:val="22"/>
        </w:rPr>
        <w:t>,</w:t>
      </w:r>
      <w:r w:rsidRPr="00746613">
        <w:rPr>
          <w:rFonts w:ascii="Arial" w:hAnsi="Arial" w:cs="Arial"/>
          <w:sz w:val="22"/>
          <w:szCs w:val="22"/>
        </w:rPr>
        <w:t xml:space="preserve"> pursuant to</w:t>
      </w:r>
      <w:r w:rsidR="00C921A0">
        <w:rPr>
          <w:rFonts w:ascii="Arial" w:hAnsi="Arial" w:cs="Arial"/>
          <w:sz w:val="22"/>
          <w:szCs w:val="22"/>
        </w:rPr>
        <w:t xml:space="preserve"> </w:t>
      </w:r>
      <w:r w:rsidR="00C921A0" w:rsidRPr="00746613">
        <w:rPr>
          <w:rFonts w:ascii="Arial" w:hAnsi="Arial" w:cs="Arial"/>
          <w:sz w:val="22"/>
          <w:szCs w:val="22"/>
        </w:rPr>
        <w:t>RCW 74.15.030</w:t>
      </w:r>
      <w:r w:rsidRPr="00746613">
        <w:rPr>
          <w:rFonts w:ascii="Arial" w:hAnsi="Arial" w:cs="Arial"/>
          <w:sz w:val="22"/>
          <w:szCs w:val="22"/>
        </w:rPr>
        <w:t xml:space="preserve">, </w:t>
      </w:r>
      <w:r w:rsidR="00C921A0">
        <w:rPr>
          <w:rFonts w:ascii="Arial" w:hAnsi="Arial" w:cs="Arial"/>
          <w:sz w:val="22"/>
          <w:szCs w:val="22"/>
        </w:rPr>
        <w:t xml:space="preserve">or </w:t>
      </w:r>
      <w:r w:rsidR="00C921A0" w:rsidRPr="00746613">
        <w:rPr>
          <w:rFonts w:ascii="Arial" w:hAnsi="Arial" w:cs="Arial"/>
          <w:sz w:val="22"/>
          <w:szCs w:val="22"/>
        </w:rPr>
        <w:t>in a facility licensed</w:t>
      </w:r>
      <w:r w:rsidR="00826353">
        <w:rPr>
          <w:rFonts w:ascii="Arial" w:hAnsi="Arial" w:cs="Arial"/>
          <w:sz w:val="22"/>
          <w:szCs w:val="22"/>
        </w:rPr>
        <w:t>,</w:t>
      </w:r>
      <w:r w:rsidR="00C921A0" w:rsidRPr="00746613">
        <w:rPr>
          <w:rFonts w:ascii="Arial" w:hAnsi="Arial" w:cs="Arial"/>
          <w:sz w:val="22"/>
          <w:szCs w:val="22"/>
        </w:rPr>
        <w:t xml:space="preserve"> pursuant to</w:t>
      </w:r>
      <w:r w:rsidR="00C921A0">
        <w:rPr>
          <w:rFonts w:ascii="Arial" w:hAnsi="Arial" w:cs="Arial"/>
          <w:sz w:val="22"/>
          <w:szCs w:val="22"/>
        </w:rPr>
        <w:t xml:space="preserve"> </w:t>
      </w:r>
      <w:r w:rsidR="00C921A0" w:rsidRPr="00746613">
        <w:rPr>
          <w:rFonts w:ascii="Arial" w:hAnsi="Arial" w:cs="Arial"/>
          <w:sz w:val="22"/>
          <w:szCs w:val="22"/>
        </w:rPr>
        <w:t>that section</w:t>
      </w:r>
      <w:r w:rsidR="00C921A0">
        <w:rPr>
          <w:rFonts w:ascii="Arial" w:hAnsi="Arial" w:cs="Arial"/>
          <w:sz w:val="22"/>
          <w:szCs w:val="22"/>
        </w:rPr>
        <w:t xml:space="preserve">, </w:t>
      </w:r>
      <w:r w:rsidR="00C921A0" w:rsidRPr="00746613">
        <w:rPr>
          <w:rFonts w:ascii="Arial" w:hAnsi="Arial" w:cs="Arial"/>
          <w:sz w:val="22"/>
          <w:szCs w:val="22"/>
        </w:rPr>
        <w:t>under the supervision of The Department of Children, Youth, and Families (DCYF)</w:t>
      </w:r>
      <w:r w:rsidRPr="00746613">
        <w:rPr>
          <w:rFonts w:ascii="Arial" w:hAnsi="Arial" w:cs="Arial"/>
          <w:sz w:val="22"/>
          <w:szCs w:val="22"/>
        </w:rPr>
        <w:t>.</w:t>
      </w:r>
    </w:p>
    <w:p w14:paraId="11B04560" w14:textId="4DD1AE28" w:rsidR="005654DA" w:rsidRPr="00826353" w:rsidRDefault="005654DA" w:rsidP="0006089F">
      <w:pPr>
        <w:spacing w:before="120"/>
        <w:ind w:left="1080" w:hanging="360"/>
        <w:rPr>
          <w:rFonts w:ascii="Arial" w:hAnsi="Arial" w:cs="Arial"/>
          <w:sz w:val="22"/>
          <w:szCs w:val="22"/>
        </w:rPr>
      </w:pPr>
      <w:r w:rsidRPr="0006089F">
        <w:rPr>
          <w:rFonts w:ascii="Arial" w:hAnsi="Arial" w:cs="Arial"/>
          <w:sz w:val="22"/>
          <w:szCs w:val="22"/>
        </w:rPr>
        <w:t>[  ]</w:t>
      </w:r>
      <w:r w:rsidRPr="0006089F">
        <w:rPr>
          <w:rFonts w:ascii="Arial" w:hAnsi="Arial" w:cs="Arial"/>
          <w:sz w:val="22"/>
          <w:szCs w:val="22"/>
        </w:rPr>
        <w:tab/>
        <w:t>T</w:t>
      </w:r>
      <w:r w:rsidRPr="00826353">
        <w:rPr>
          <w:rFonts w:ascii="Arial" w:hAnsi="Arial" w:cs="Arial"/>
          <w:sz w:val="22"/>
          <w:szCs w:val="22"/>
        </w:rPr>
        <w:t xml:space="preserve">he order to take </w:t>
      </w:r>
      <w:r w:rsidR="00826353">
        <w:rPr>
          <w:rFonts w:ascii="Arial" w:hAnsi="Arial" w:cs="Arial"/>
          <w:sz w:val="22"/>
          <w:szCs w:val="22"/>
        </w:rPr>
        <w:t xml:space="preserve">the </w:t>
      </w:r>
      <w:r w:rsidRPr="00826353">
        <w:rPr>
          <w:rFonts w:ascii="Arial" w:hAnsi="Arial" w:cs="Arial"/>
          <w:sz w:val="22"/>
          <w:szCs w:val="22"/>
        </w:rPr>
        <w:t xml:space="preserve">child into custody and to place </w:t>
      </w:r>
      <w:r w:rsidR="00826353">
        <w:rPr>
          <w:rFonts w:ascii="Arial" w:hAnsi="Arial" w:cs="Arial"/>
          <w:sz w:val="22"/>
          <w:szCs w:val="22"/>
        </w:rPr>
        <w:t xml:space="preserve">the </w:t>
      </w:r>
      <w:r w:rsidRPr="00826353">
        <w:rPr>
          <w:rFonts w:ascii="Arial" w:hAnsi="Arial" w:cs="Arial"/>
          <w:sz w:val="22"/>
          <w:szCs w:val="22"/>
        </w:rPr>
        <w:t>child into shelter care is denied.</w:t>
      </w:r>
    </w:p>
    <w:p w14:paraId="1EC5A448" w14:textId="77777777" w:rsidR="00B779C8" w:rsidRPr="0006089F" w:rsidRDefault="00B779C8">
      <w:pPr>
        <w:spacing w:before="120"/>
        <w:rPr>
          <w:rFonts w:ascii="Arial" w:hAnsi="Arial" w:cs="Arial"/>
          <w:sz w:val="22"/>
        </w:rPr>
      </w:pPr>
      <w:r w:rsidRPr="0006089F">
        <w:rPr>
          <w:rFonts w:ascii="Arial" w:hAnsi="Arial" w:cs="Arial"/>
          <w:b/>
          <w:sz w:val="22"/>
        </w:rPr>
        <w:t>If granted, the court further orders that:</w:t>
      </w:r>
    </w:p>
    <w:p w14:paraId="4AE2FB21" w14:textId="5CA1EDE3" w:rsidR="00BC008C" w:rsidRPr="00746613" w:rsidRDefault="00CF44B7" w:rsidP="0006089F">
      <w:pPr>
        <w:spacing w:before="120"/>
        <w:ind w:left="720" w:hanging="720"/>
        <w:rPr>
          <w:rFonts w:ascii="Arial" w:hAnsi="Arial" w:cs="Arial"/>
          <w:sz w:val="22"/>
          <w:szCs w:val="22"/>
        </w:rPr>
      </w:pPr>
      <w:r w:rsidRPr="00746613">
        <w:rPr>
          <w:rFonts w:ascii="Arial" w:hAnsi="Arial" w:cs="Arial"/>
          <w:b/>
          <w:sz w:val="22"/>
          <w:szCs w:val="22"/>
        </w:rPr>
        <w:t>3.2</w:t>
      </w:r>
      <w:r w:rsidRPr="00746613">
        <w:rPr>
          <w:rFonts w:ascii="Arial" w:hAnsi="Arial" w:cs="Arial"/>
          <w:sz w:val="22"/>
          <w:szCs w:val="22"/>
        </w:rPr>
        <w:tab/>
      </w:r>
      <w:r w:rsidR="009014D5" w:rsidRPr="00746613">
        <w:rPr>
          <w:rFonts w:ascii="Arial" w:hAnsi="Arial" w:cs="Arial"/>
          <w:sz w:val="22"/>
          <w:szCs w:val="22"/>
        </w:rPr>
        <w:t>After informing the child’s parent, guardian, or legal custodian</w:t>
      </w:r>
      <w:r w:rsidR="00826353">
        <w:rPr>
          <w:rFonts w:ascii="Arial" w:hAnsi="Arial" w:cs="Arial"/>
          <w:sz w:val="22"/>
          <w:szCs w:val="22"/>
        </w:rPr>
        <w:t>,</w:t>
      </w:r>
      <w:r w:rsidR="00C9466E" w:rsidRPr="00746613">
        <w:rPr>
          <w:rFonts w:ascii="Arial" w:hAnsi="Arial" w:cs="Arial"/>
          <w:sz w:val="22"/>
          <w:szCs w:val="22"/>
        </w:rPr>
        <w:t xml:space="preserve"> unless they cannot be reached</w:t>
      </w:r>
      <w:r w:rsidR="009014D5" w:rsidRPr="00746613">
        <w:rPr>
          <w:rFonts w:ascii="Arial" w:hAnsi="Arial" w:cs="Arial"/>
          <w:sz w:val="22"/>
          <w:szCs w:val="22"/>
        </w:rPr>
        <w:t xml:space="preserve">, </w:t>
      </w:r>
      <w:r w:rsidRPr="00746613">
        <w:rPr>
          <w:rFonts w:ascii="Arial" w:hAnsi="Arial" w:cs="Arial"/>
          <w:sz w:val="22"/>
          <w:szCs w:val="22"/>
        </w:rPr>
        <w:t>DCYF may authorize evaluations of the child’s physical or emotional condition, routine medical and dental examination and care, and all necessary emergency care.</w:t>
      </w:r>
      <w:r w:rsidR="00C9466E" w:rsidRPr="00746613">
        <w:rPr>
          <w:rFonts w:ascii="Arial" w:hAnsi="Arial" w:cs="Arial"/>
          <w:sz w:val="22"/>
          <w:szCs w:val="22"/>
        </w:rPr>
        <w:t xml:space="preserve"> </w:t>
      </w:r>
      <w:r w:rsidR="00BC008C" w:rsidRPr="00746613">
        <w:rPr>
          <w:rFonts w:ascii="Arial" w:hAnsi="Arial" w:cs="Arial"/>
          <w:sz w:val="22"/>
          <w:szCs w:val="22"/>
        </w:rPr>
        <w:t>DCYF must provide the parent, guardian, or legal custodian an opportunity to attend the appointment unless a parent is prohibited from attending below.</w:t>
      </w:r>
    </w:p>
    <w:p w14:paraId="00C9059F" w14:textId="077741AD" w:rsidR="00BC008C" w:rsidRPr="00746613" w:rsidRDefault="00BC008C" w:rsidP="0006089F">
      <w:pPr>
        <w:spacing w:before="120"/>
        <w:ind w:left="1080"/>
        <w:rPr>
          <w:rFonts w:ascii="Arial" w:hAnsi="Arial" w:cs="Arial"/>
          <w:sz w:val="22"/>
          <w:szCs w:val="22"/>
        </w:rPr>
      </w:pPr>
      <w:r w:rsidRPr="00746613">
        <w:rPr>
          <w:rFonts w:ascii="Arial" w:hAnsi="Arial" w:cs="Arial"/>
          <w:sz w:val="22"/>
          <w:szCs w:val="22"/>
        </w:rPr>
        <w:lastRenderedPageBreak/>
        <w:t>[  ] Parent 1</w:t>
      </w:r>
      <w:r w:rsidR="00F35ABF">
        <w:rPr>
          <w:rFonts w:ascii="Arial" w:hAnsi="Arial" w:cs="Arial"/>
          <w:sz w:val="22"/>
          <w:szCs w:val="22"/>
        </w:rPr>
        <w:t xml:space="preserve"> </w:t>
      </w:r>
      <w:r w:rsidRPr="00746613">
        <w:rPr>
          <w:rFonts w:ascii="Arial" w:hAnsi="Arial" w:cs="Arial"/>
          <w:sz w:val="22"/>
          <w:szCs w:val="22"/>
        </w:rPr>
        <w:t xml:space="preserve"> [  ] Parent 2 is prohibited from attending any appointments.</w:t>
      </w:r>
    </w:p>
    <w:p w14:paraId="03CED440" w14:textId="3F565278" w:rsidR="00496726" w:rsidRPr="00746613" w:rsidRDefault="00CF44B7" w:rsidP="0006089F">
      <w:pPr>
        <w:spacing w:before="120"/>
        <w:ind w:left="720" w:hanging="720"/>
        <w:rPr>
          <w:rFonts w:ascii="Arial" w:hAnsi="Arial" w:cs="Arial"/>
          <w:sz w:val="22"/>
          <w:szCs w:val="22"/>
        </w:rPr>
      </w:pPr>
      <w:r w:rsidRPr="00746613">
        <w:rPr>
          <w:rFonts w:ascii="Arial" w:hAnsi="Arial" w:cs="Arial"/>
          <w:b/>
          <w:sz w:val="22"/>
          <w:szCs w:val="22"/>
        </w:rPr>
        <w:t>3.3</w:t>
      </w:r>
      <w:r w:rsidRPr="00746613">
        <w:rPr>
          <w:rFonts w:ascii="Arial" w:hAnsi="Arial" w:cs="Arial"/>
          <w:sz w:val="22"/>
          <w:szCs w:val="22"/>
        </w:rPr>
        <w:tab/>
        <w:t>The child shall remain in shelter care for not more than 72 hours from the time the child is taken into custody, excluding Saturdays, Sundays, and holidays, unless the court enters an order authorizing continued shelter</w:t>
      </w:r>
      <w:r w:rsidR="002A2151">
        <w:rPr>
          <w:rFonts w:ascii="Arial" w:hAnsi="Arial" w:cs="Arial"/>
          <w:sz w:val="22"/>
          <w:szCs w:val="22"/>
        </w:rPr>
        <w:t xml:space="preserve"> care</w:t>
      </w:r>
      <w:r w:rsidRPr="00746613">
        <w:rPr>
          <w:rFonts w:ascii="Arial" w:hAnsi="Arial" w:cs="Arial"/>
          <w:sz w:val="22"/>
          <w:szCs w:val="22"/>
        </w:rPr>
        <w:t>.</w:t>
      </w:r>
    </w:p>
    <w:p w14:paraId="347E44A5" w14:textId="1C04CE1D" w:rsidR="00733C39" w:rsidRPr="00746613" w:rsidRDefault="00496726" w:rsidP="0006089F">
      <w:pPr>
        <w:tabs>
          <w:tab w:val="left" w:pos="9180"/>
        </w:tabs>
        <w:spacing w:before="120"/>
        <w:ind w:left="720" w:hanging="720"/>
        <w:rPr>
          <w:rFonts w:ascii="Arial" w:hAnsi="Arial" w:cs="Arial"/>
          <w:sz w:val="22"/>
          <w:szCs w:val="22"/>
        </w:rPr>
      </w:pPr>
      <w:r w:rsidRPr="00746613">
        <w:rPr>
          <w:rFonts w:ascii="Arial" w:hAnsi="Arial" w:cs="Arial"/>
          <w:b/>
          <w:sz w:val="22"/>
          <w:szCs w:val="22"/>
        </w:rPr>
        <w:t>3.4</w:t>
      </w:r>
      <w:r w:rsidRPr="00746613">
        <w:rPr>
          <w:rFonts w:ascii="Arial" w:hAnsi="Arial" w:cs="Arial"/>
          <w:sz w:val="22"/>
          <w:szCs w:val="22"/>
        </w:rPr>
        <w:tab/>
        <w:t xml:space="preserve">The first visit </w:t>
      </w:r>
      <w:r w:rsidR="00A21938" w:rsidRPr="00746613">
        <w:rPr>
          <w:rFonts w:ascii="Arial" w:hAnsi="Arial" w:cs="Arial"/>
          <w:sz w:val="22"/>
          <w:szCs w:val="22"/>
        </w:rPr>
        <w:t xml:space="preserve">must </w:t>
      </w:r>
      <w:r w:rsidRPr="00746613">
        <w:rPr>
          <w:rFonts w:ascii="Arial" w:hAnsi="Arial" w:cs="Arial"/>
          <w:sz w:val="22"/>
          <w:szCs w:val="22"/>
        </w:rPr>
        <w:t xml:space="preserve">take place within 72 hours from the child being delivered into custody of DCYF unless the court </w:t>
      </w:r>
      <w:r w:rsidR="00A21938" w:rsidRPr="00746613">
        <w:rPr>
          <w:rFonts w:ascii="Arial" w:hAnsi="Arial" w:cs="Arial"/>
          <w:sz w:val="22"/>
          <w:szCs w:val="22"/>
        </w:rPr>
        <w:t xml:space="preserve">made the finding in section </w:t>
      </w:r>
      <w:r w:rsidR="00A21938" w:rsidRPr="00746613">
        <w:rPr>
          <w:rFonts w:ascii="Arial" w:hAnsi="Arial" w:cs="Arial"/>
          <w:b/>
          <w:sz w:val="22"/>
          <w:szCs w:val="22"/>
        </w:rPr>
        <w:t>2.4</w:t>
      </w:r>
      <w:r w:rsidR="00A21938" w:rsidRPr="00746613">
        <w:rPr>
          <w:rFonts w:ascii="Arial" w:hAnsi="Arial" w:cs="Arial"/>
          <w:sz w:val="22"/>
          <w:szCs w:val="22"/>
        </w:rPr>
        <w:t xml:space="preserve"> that </w:t>
      </w:r>
      <w:r w:rsidRPr="00746613">
        <w:rPr>
          <w:rFonts w:ascii="Arial" w:hAnsi="Arial" w:cs="Arial"/>
          <w:sz w:val="22"/>
          <w:szCs w:val="22"/>
        </w:rPr>
        <w:t>extraordinary circumstances</w:t>
      </w:r>
      <w:r w:rsidR="00A21938" w:rsidRPr="00746613">
        <w:rPr>
          <w:rFonts w:ascii="Arial" w:hAnsi="Arial" w:cs="Arial"/>
          <w:sz w:val="22"/>
          <w:szCs w:val="22"/>
        </w:rPr>
        <w:t xml:space="preserve"> exist</w:t>
      </w:r>
      <w:r w:rsidRPr="00746613">
        <w:rPr>
          <w:rFonts w:ascii="Arial" w:hAnsi="Arial" w:cs="Arial"/>
          <w:sz w:val="22"/>
          <w:szCs w:val="22"/>
        </w:rPr>
        <w:t>.</w:t>
      </w:r>
    </w:p>
    <w:p w14:paraId="187835B2" w14:textId="7F64006E" w:rsidR="00143F4A" w:rsidRDefault="00F35ABF" w:rsidP="0006089F">
      <w:pPr>
        <w:tabs>
          <w:tab w:val="left" w:pos="9180"/>
        </w:tabs>
        <w:spacing w:before="120"/>
        <w:ind w:left="720" w:hanging="720"/>
        <w:rPr>
          <w:rFonts w:ascii="Arial" w:hAnsi="Arial"/>
          <w:sz w:val="22"/>
          <w:szCs w:val="22"/>
          <w:u w:val="single"/>
        </w:rPr>
      </w:pPr>
      <w:r w:rsidRPr="00746613">
        <w:rPr>
          <w:rFonts w:ascii="Arial" w:hAnsi="Arial" w:cs="Arial"/>
          <w:b/>
          <w:sz w:val="22"/>
          <w:szCs w:val="22"/>
        </w:rPr>
        <w:t>3.5</w:t>
      </w:r>
      <w:r>
        <w:rPr>
          <w:rFonts w:ascii="Arial" w:hAnsi="Arial" w:cs="Arial"/>
          <w:sz w:val="22"/>
          <w:szCs w:val="22"/>
        </w:rPr>
        <w:tab/>
      </w:r>
      <w:r w:rsidR="00AD566E" w:rsidRPr="00746613">
        <w:rPr>
          <w:rFonts w:ascii="Arial" w:hAnsi="Arial" w:cs="Arial"/>
          <w:sz w:val="22"/>
          <w:szCs w:val="22"/>
        </w:rPr>
        <w:t>Other:</w:t>
      </w:r>
      <w:r w:rsidR="00AD566E" w:rsidRPr="00746613">
        <w:rPr>
          <w:rFonts w:ascii="Arial" w:hAnsi="Arial" w:cs="Arial"/>
          <w:sz w:val="22"/>
          <w:szCs w:val="22"/>
          <w:u w:val="single"/>
        </w:rPr>
        <w:tab/>
      </w:r>
    </w:p>
    <w:p w14:paraId="11530771" w14:textId="4E31FAF1" w:rsidR="00616959" w:rsidRDefault="00616959" w:rsidP="0006089F">
      <w:pPr>
        <w:tabs>
          <w:tab w:val="left" w:pos="9180"/>
        </w:tabs>
        <w:spacing w:before="120" w:after="120"/>
        <w:ind w:left="720"/>
        <w:rPr>
          <w:rFonts w:ascii="Arial" w:hAnsi="Arial" w:cs="Arial"/>
          <w:sz w:val="22"/>
          <w:szCs w:val="22"/>
          <w:u w:val="single"/>
        </w:rPr>
      </w:pPr>
      <w:r w:rsidRPr="007B4904">
        <w:rPr>
          <w:rFonts w:ascii="Arial" w:hAnsi="Arial" w:cs="Arial"/>
          <w:sz w:val="22"/>
          <w:szCs w:val="22"/>
          <w:u w:val="single"/>
        </w:rPr>
        <w:tab/>
      </w:r>
    </w:p>
    <w:p w14:paraId="13CCEB2A" w14:textId="77777777" w:rsidR="00616959" w:rsidRPr="001F3A1C" w:rsidRDefault="00616959" w:rsidP="00826353">
      <w:pPr>
        <w:tabs>
          <w:tab w:val="left" w:pos="9180"/>
        </w:tabs>
        <w:spacing w:after="120"/>
        <w:ind w:left="720"/>
        <w:rPr>
          <w:rFonts w:ascii="Arial" w:hAnsi="Arial"/>
          <w:sz w:val="22"/>
          <w:szCs w:val="22"/>
          <w:u w:val="single"/>
        </w:rPr>
      </w:pPr>
      <w:r w:rsidRPr="007B4904">
        <w:rPr>
          <w:rFonts w:ascii="Arial" w:hAnsi="Arial" w:cs="Arial"/>
          <w:sz w:val="22"/>
          <w:szCs w:val="22"/>
          <w:u w:val="single"/>
        </w:rPr>
        <w:tab/>
      </w:r>
    </w:p>
    <w:p w14:paraId="46C58300" w14:textId="77777777" w:rsidR="00616959" w:rsidRDefault="00616959" w:rsidP="00826353">
      <w:pPr>
        <w:tabs>
          <w:tab w:val="left" w:pos="9180"/>
        </w:tabs>
        <w:spacing w:after="120"/>
        <w:ind w:left="720"/>
        <w:rPr>
          <w:rFonts w:ascii="Arial" w:hAnsi="Arial" w:cs="Arial"/>
          <w:sz w:val="22"/>
          <w:szCs w:val="22"/>
          <w:u w:val="single"/>
        </w:rPr>
      </w:pPr>
      <w:r w:rsidRPr="007B4904">
        <w:rPr>
          <w:rFonts w:ascii="Arial" w:hAnsi="Arial" w:cs="Arial"/>
          <w:sz w:val="22"/>
          <w:szCs w:val="22"/>
          <w:u w:val="single"/>
        </w:rPr>
        <w:tab/>
      </w:r>
    </w:p>
    <w:p w14:paraId="4ABF3F3D" w14:textId="25E9EF63" w:rsidR="00636D58" w:rsidRDefault="00636D58" w:rsidP="00826353">
      <w:pPr>
        <w:tabs>
          <w:tab w:val="left" w:pos="9180"/>
        </w:tabs>
        <w:spacing w:after="120"/>
        <w:ind w:left="720"/>
        <w:rPr>
          <w:rFonts w:ascii="Arial" w:hAnsi="Arial" w:cs="Arial"/>
          <w:sz w:val="22"/>
          <w:szCs w:val="22"/>
          <w:u w:val="single"/>
        </w:rPr>
      </w:pPr>
      <w:r>
        <w:rPr>
          <w:rFonts w:ascii="Arial" w:hAnsi="Arial" w:cs="Arial"/>
          <w:sz w:val="22"/>
          <w:szCs w:val="22"/>
          <w:u w:val="single"/>
        </w:rPr>
        <w:tab/>
      </w:r>
    </w:p>
    <w:p w14:paraId="1A9175D8" w14:textId="5962A0E1" w:rsidR="00636D58" w:rsidRPr="001F3A1C" w:rsidRDefault="00636D58" w:rsidP="00826353">
      <w:pPr>
        <w:tabs>
          <w:tab w:val="left" w:pos="9180"/>
        </w:tabs>
        <w:spacing w:after="120"/>
        <w:ind w:left="720"/>
        <w:rPr>
          <w:rFonts w:ascii="Arial" w:hAnsi="Arial"/>
          <w:sz w:val="22"/>
          <w:szCs w:val="22"/>
          <w:u w:val="single"/>
        </w:rPr>
      </w:pPr>
      <w:r>
        <w:rPr>
          <w:rFonts w:ascii="Arial" w:hAnsi="Arial" w:cs="Arial"/>
          <w:sz w:val="22"/>
          <w:szCs w:val="22"/>
          <w:u w:val="single"/>
        </w:rPr>
        <w:tab/>
      </w:r>
    </w:p>
    <w:p w14:paraId="1A5D2751" w14:textId="3A716A42" w:rsidR="00CF44B7" w:rsidRPr="00BA6AEB" w:rsidRDefault="00CF44B7" w:rsidP="00826353">
      <w:pPr>
        <w:tabs>
          <w:tab w:val="left" w:pos="4320"/>
          <w:tab w:val="left" w:pos="4680"/>
          <w:tab w:val="left" w:pos="9180"/>
        </w:tabs>
        <w:spacing w:before="240"/>
        <w:rPr>
          <w:rFonts w:ascii="Arial" w:hAnsi="Arial"/>
          <w:sz w:val="22"/>
          <w:szCs w:val="22"/>
          <w:u w:val="single"/>
        </w:rPr>
      </w:pPr>
      <w:r w:rsidRPr="00BA6AEB">
        <w:rPr>
          <w:rFonts w:ascii="Arial" w:hAnsi="Arial"/>
          <w:sz w:val="22"/>
          <w:szCs w:val="22"/>
        </w:rPr>
        <w:t xml:space="preserve">Dated: </w:t>
      </w:r>
      <w:r w:rsidRPr="00BA6AEB">
        <w:rPr>
          <w:rFonts w:ascii="Arial" w:hAnsi="Arial"/>
          <w:sz w:val="22"/>
          <w:szCs w:val="22"/>
          <w:u w:val="single"/>
        </w:rPr>
        <w:tab/>
      </w:r>
      <w:r w:rsidRPr="00BA6AEB">
        <w:rPr>
          <w:rFonts w:ascii="Arial" w:hAnsi="Arial"/>
          <w:sz w:val="22"/>
          <w:szCs w:val="22"/>
        </w:rPr>
        <w:tab/>
      </w:r>
      <w:r w:rsidRPr="00BA6AEB">
        <w:rPr>
          <w:rFonts w:ascii="Arial" w:hAnsi="Arial"/>
          <w:sz w:val="22"/>
          <w:szCs w:val="22"/>
          <w:u w:val="single"/>
        </w:rPr>
        <w:tab/>
      </w:r>
    </w:p>
    <w:p w14:paraId="02BA1A08" w14:textId="77777777" w:rsidR="00CF44B7" w:rsidRPr="00974AB7" w:rsidRDefault="00CF44B7" w:rsidP="00826353">
      <w:pPr>
        <w:tabs>
          <w:tab w:val="left" w:pos="5040"/>
          <w:tab w:val="left" w:pos="9180"/>
        </w:tabs>
        <w:rPr>
          <w:rFonts w:ascii="Arial" w:hAnsi="Arial"/>
          <w:b/>
          <w:sz w:val="22"/>
          <w:szCs w:val="22"/>
        </w:rPr>
      </w:pPr>
      <w:r w:rsidRPr="00974AB7">
        <w:rPr>
          <w:rFonts w:ascii="Arial" w:hAnsi="Arial"/>
          <w:sz w:val="22"/>
          <w:szCs w:val="22"/>
        </w:rPr>
        <w:tab/>
      </w:r>
      <w:r w:rsidRPr="00974AB7">
        <w:rPr>
          <w:rFonts w:ascii="Arial" w:hAnsi="Arial"/>
          <w:b/>
          <w:sz w:val="22"/>
          <w:szCs w:val="22"/>
        </w:rPr>
        <w:t>Judge/Commissioner</w:t>
      </w:r>
    </w:p>
    <w:p w14:paraId="388562F3" w14:textId="77777777" w:rsidR="00CF44B7" w:rsidRPr="00974AB7" w:rsidRDefault="00CF44B7" w:rsidP="0006089F">
      <w:pPr>
        <w:tabs>
          <w:tab w:val="left" w:pos="-720"/>
          <w:tab w:val="left" w:pos="9180"/>
        </w:tabs>
        <w:spacing w:before="120" w:after="120"/>
        <w:jc w:val="both"/>
        <w:rPr>
          <w:rFonts w:ascii="Arial" w:hAnsi="Arial"/>
          <w:sz w:val="22"/>
          <w:szCs w:val="22"/>
        </w:rPr>
      </w:pPr>
      <w:r w:rsidRPr="00974AB7">
        <w:rPr>
          <w:rFonts w:ascii="Arial" w:hAnsi="Arial"/>
          <w:sz w:val="22"/>
          <w:szCs w:val="22"/>
        </w:rPr>
        <w:t>Presented by:</w:t>
      </w:r>
    </w:p>
    <w:p w14:paraId="7031C70A" w14:textId="77777777" w:rsidR="00407C3D" w:rsidRPr="00974AB7" w:rsidRDefault="00407C3D" w:rsidP="0006089F">
      <w:pPr>
        <w:tabs>
          <w:tab w:val="left" w:pos="-720"/>
          <w:tab w:val="left" w:pos="4320"/>
          <w:tab w:val="left" w:pos="4680"/>
          <w:tab w:val="left" w:pos="9180"/>
        </w:tabs>
        <w:spacing w:before="240"/>
        <w:rPr>
          <w:rFonts w:ascii="Arial" w:hAnsi="Arial"/>
          <w:sz w:val="22"/>
          <w:szCs w:val="22"/>
        </w:rPr>
      </w:pPr>
      <w:r w:rsidRPr="00974AB7">
        <w:rPr>
          <w:rFonts w:ascii="Arial" w:hAnsi="Arial"/>
          <w:sz w:val="22"/>
          <w:szCs w:val="22"/>
          <w:u w:val="single"/>
        </w:rPr>
        <w:tab/>
      </w:r>
      <w:r w:rsidRPr="00974AB7">
        <w:rPr>
          <w:rFonts w:ascii="Arial" w:hAnsi="Arial"/>
          <w:sz w:val="22"/>
          <w:szCs w:val="22"/>
        </w:rPr>
        <w:tab/>
      </w:r>
      <w:r w:rsidRPr="00974AB7">
        <w:rPr>
          <w:rFonts w:ascii="Arial" w:hAnsi="Arial"/>
          <w:sz w:val="22"/>
          <w:szCs w:val="22"/>
          <w:u w:val="single"/>
        </w:rPr>
        <w:tab/>
      </w:r>
    </w:p>
    <w:p w14:paraId="40ADB568" w14:textId="2C0627D7" w:rsidR="00407C3D" w:rsidRPr="00974AB7" w:rsidRDefault="00CF44B7" w:rsidP="0006089F">
      <w:pPr>
        <w:tabs>
          <w:tab w:val="left" w:pos="-720"/>
          <w:tab w:val="left" w:pos="4680"/>
          <w:tab w:val="left" w:pos="9180"/>
        </w:tabs>
        <w:rPr>
          <w:rFonts w:ascii="Arial" w:hAnsi="Arial"/>
          <w:sz w:val="22"/>
          <w:szCs w:val="22"/>
        </w:rPr>
      </w:pPr>
      <w:r w:rsidRPr="00974AB7">
        <w:rPr>
          <w:rFonts w:ascii="Arial" w:hAnsi="Arial"/>
          <w:sz w:val="22"/>
          <w:szCs w:val="22"/>
        </w:rPr>
        <w:t>Signature</w:t>
      </w:r>
      <w:r w:rsidR="00407C3D" w:rsidRPr="00974AB7">
        <w:rPr>
          <w:rFonts w:ascii="Arial" w:hAnsi="Arial"/>
          <w:sz w:val="22"/>
          <w:szCs w:val="22"/>
        </w:rPr>
        <w:tab/>
        <w:t>Type or Print Name/Title</w:t>
      </w:r>
    </w:p>
    <w:p w14:paraId="3E0B600A" w14:textId="0110A9B9" w:rsidR="00CF44B7" w:rsidRPr="00BA6AEB" w:rsidRDefault="00CF44B7" w:rsidP="0006089F">
      <w:pPr>
        <w:tabs>
          <w:tab w:val="left" w:pos="-720"/>
          <w:tab w:val="left" w:pos="9180"/>
        </w:tabs>
        <w:spacing w:before="120"/>
        <w:rPr>
          <w:rFonts w:ascii="Arial" w:hAnsi="Arial"/>
          <w:sz w:val="22"/>
          <w:szCs w:val="22"/>
        </w:rPr>
      </w:pPr>
      <w:r w:rsidRPr="00BA6AEB">
        <w:rPr>
          <w:rFonts w:ascii="Arial" w:hAnsi="Arial"/>
          <w:sz w:val="22"/>
          <w:szCs w:val="22"/>
        </w:rPr>
        <w:t>Copy received; Approved for Entry; Notice of</w:t>
      </w:r>
      <w:r w:rsidR="00407C3D">
        <w:rPr>
          <w:rFonts w:ascii="Arial" w:hAnsi="Arial"/>
          <w:sz w:val="22"/>
          <w:szCs w:val="22"/>
        </w:rPr>
        <w:t xml:space="preserve"> </w:t>
      </w:r>
      <w:r w:rsidRPr="00BA6AEB">
        <w:rPr>
          <w:rFonts w:ascii="Arial" w:hAnsi="Arial"/>
          <w:sz w:val="22"/>
          <w:szCs w:val="22"/>
        </w:rPr>
        <w:t>Presentation Waived:</w:t>
      </w:r>
    </w:p>
    <w:p w14:paraId="557031AE" w14:textId="77777777" w:rsidR="00CF44B7" w:rsidRPr="00BA6AEB" w:rsidRDefault="00CF44B7" w:rsidP="0006089F">
      <w:pPr>
        <w:tabs>
          <w:tab w:val="left" w:pos="-720"/>
          <w:tab w:val="left" w:pos="4320"/>
          <w:tab w:val="left" w:pos="4680"/>
          <w:tab w:val="left" w:pos="9180"/>
        </w:tabs>
        <w:spacing w:before="240"/>
        <w:rPr>
          <w:rFonts w:ascii="Arial" w:hAnsi="Arial"/>
          <w:sz w:val="22"/>
          <w:szCs w:val="22"/>
          <w:u w:val="single"/>
        </w:rPr>
      </w:pPr>
      <w:r w:rsidRPr="00BA6AEB">
        <w:rPr>
          <w:rFonts w:ascii="Arial" w:hAnsi="Arial"/>
          <w:sz w:val="22"/>
          <w:szCs w:val="22"/>
          <w:u w:val="single"/>
        </w:rPr>
        <w:tab/>
      </w:r>
      <w:r w:rsidRPr="00BA6AEB">
        <w:rPr>
          <w:rFonts w:ascii="Arial" w:hAnsi="Arial"/>
          <w:sz w:val="22"/>
          <w:szCs w:val="22"/>
        </w:rPr>
        <w:tab/>
      </w:r>
      <w:r w:rsidRPr="00BA6AEB">
        <w:rPr>
          <w:rFonts w:ascii="Arial" w:hAnsi="Arial"/>
          <w:sz w:val="22"/>
          <w:szCs w:val="22"/>
          <w:u w:val="single"/>
        </w:rPr>
        <w:tab/>
      </w:r>
    </w:p>
    <w:p w14:paraId="4C2EB614" w14:textId="42A4E925" w:rsidR="00CF44B7" w:rsidRPr="00974AB7" w:rsidRDefault="00BA6AEB" w:rsidP="0006089F">
      <w:pPr>
        <w:tabs>
          <w:tab w:val="left" w:pos="-720"/>
          <w:tab w:val="left" w:pos="4680"/>
          <w:tab w:val="left" w:pos="8100"/>
          <w:tab w:val="left" w:pos="9180"/>
        </w:tabs>
        <w:rPr>
          <w:rFonts w:ascii="Arial" w:hAnsi="Arial"/>
          <w:sz w:val="22"/>
          <w:szCs w:val="22"/>
        </w:rPr>
      </w:pPr>
      <w:r w:rsidRPr="00974AB7">
        <w:rPr>
          <w:rFonts w:ascii="Arial" w:eastAsia="MS Gothic" w:hAnsi="Arial" w:cs="Arial"/>
          <w:sz w:val="22"/>
          <w:szCs w:val="22"/>
        </w:rPr>
        <w:t>[  ]</w:t>
      </w:r>
      <w:r w:rsidR="00797861" w:rsidRPr="00974AB7">
        <w:rPr>
          <w:rFonts w:ascii="Arial" w:eastAsia="MS Gothic" w:hAnsi="Arial" w:cs="Arial"/>
          <w:sz w:val="22"/>
          <w:szCs w:val="22"/>
        </w:rPr>
        <w:t xml:space="preserve"> </w:t>
      </w:r>
      <w:r w:rsidR="00185853" w:rsidRPr="00974AB7">
        <w:rPr>
          <w:rFonts w:ascii="Arial" w:hAnsi="Arial"/>
          <w:b/>
          <w:sz w:val="22"/>
          <w:szCs w:val="22"/>
        </w:rPr>
        <w:t>Parent 1</w:t>
      </w:r>
      <w:r w:rsidR="00797861" w:rsidRPr="00974AB7">
        <w:rPr>
          <w:rFonts w:ascii="Arial" w:hAnsi="Arial"/>
          <w:sz w:val="22"/>
          <w:szCs w:val="22"/>
        </w:rPr>
        <w:tab/>
      </w:r>
      <w:r w:rsidRPr="00974AB7">
        <w:rPr>
          <w:rFonts w:ascii="Arial" w:hAnsi="Arial"/>
          <w:sz w:val="22"/>
          <w:szCs w:val="22"/>
        </w:rPr>
        <w:t>[  ]</w:t>
      </w:r>
      <w:r w:rsidR="00CF44B7" w:rsidRPr="00974AB7">
        <w:rPr>
          <w:rFonts w:ascii="Arial" w:hAnsi="Arial"/>
          <w:sz w:val="22"/>
          <w:szCs w:val="22"/>
        </w:rPr>
        <w:t xml:space="preserve"> </w:t>
      </w:r>
      <w:r w:rsidR="00185853" w:rsidRPr="00974AB7">
        <w:rPr>
          <w:rFonts w:ascii="Arial" w:hAnsi="Arial"/>
          <w:sz w:val="22"/>
          <w:szCs w:val="22"/>
        </w:rPr>
        <w:t>Parent 1</w:t>
      </w:r>
      <w:r w:rsidR="00CF44B7" w:rsidRPr="00974AB7">
        <w:rPr>
          <w:rFonts w:ascii="Arial" w:hAnsi="Arial"/>
          <w:sz w:val="22"/>
          <w:szCs w:val="22"/>
        </w:rPr>
        <w:t>’s Lawyer</w:t>
      </w:r>
      <w:r w:rsidR="00CF44B7" w:rsidRPr="00974AB7">
        <w:rPr>
          <w:rFonts w:ascii="Arial" w:hAnsi="Arial"/>
          <w:sz w:val="22"/>
          <w:szCs w:val="22"/>
        </w:rPr>
        <w:tab/>
        <w:t>WSBA No.</w:t>
      </w:r>
    </w:p>
    <w:p w14:paraId="370BFD40" w14:textId="77777777" w:rsidR="00CF44B7" w:rsidRPr="00974AB7" w:rsidRDefault="00BA6AEB" w:rsidP="0006089F">
      <w:pPr>
        <w:tabs>
          <w:tab w:val="left" w:pos="-720"/>
          <w:tab w:val="left" w:pos="9180"/>
        </w:tabs>
        <w:rPr>
          <w:rFonts w:ascii="Arial" w:hAnsi="Arial"/>
          <w:sz w:val="22"/>
          <w:szCs w:val="22"/>
        </w:rPr>
      </w:pPr>
      <w:r w:rsidRPr="00974AB7">
        <w:rPr>
          <w:rFonts w:ascii="Arial" w:hAnsi="Arial"/>
          <w:sz w:val="22"/>
          <w:szCs w:val="22"/>
        </w:rPr>
        <w:t>[  ]</w:t>
      </w:r>
      <w:r w:rsidR="00CF44B7" w:rsidRPr="00974AB7">
        <w:rPr>
          <w:rFonts w:ascii="Arial" w:hAnsi="Arial"/>
          <w:sz w:val="22"/>
          <w:szCs w:val="22"/>
        </w:rPr>
        <w:t xml:space="preserve"> Pro se; advised of right to counsel</w:t>
      </w:r>
    </w:p>
    <w:p w14:paraId="61FF4DE0" w14:textId="77777777" w:rsidR="00CF44B7" w:rsidRPr="00974AB7" w:rsidRDefault="00CF44B7" w:rsidP="0006089F">
      <w:pPr>
        <w:tabs>
          <w:tab w:val="left" w:pos="-720"/>
          <w:tab w:val="left" w:pos="4320"/>
          <w:tab w:val="left" w:pos="4680"/>
          <w:tab w:val="left" w:pos="9180"/>
        </w:tabs>
        <w:spacing w:before="240"/>
        <w:rPr>
          <w:rFonts w:ascii="Arial" w:hAnsi="Arial"/>
          <w:sz w:val="22"/>
          <w:szCs w:val="22"/>
          <w:u w:val="single"/>
        </w:rPr>
      </w:pPr>
      <w:r w:rsidRPr="00974AB7">
        <w:rPr>
          <w:rFonts w:ascii="Arial" w:hAnsi="Arial"/>
          <w:sz w:val="22"/>
          <w:szCs w:val="22"/>
          <w:u w:val="single"/>
        </w:rPr>
        <w:tab/>
      </w:r>
      <w:r w:rsidRPr="00974AB7">
        <w:rPr>
          <w:rFonts w:ascii="Arial" w:hAnsi="Arial"/>
          <w:sz w:val="22"/>
          <w:szCs w:val="22"/>
        </w:rPr>
        <w:tab/>
      </w:r>
      <w:r w:rsidRPr="00974AB7">
        <w:rPr>
          <w:rFonts w:ascii="Arial" w:hAnsi="Arial"/>
          <w:sz w:val="22"/>
          <w:szCs w:val="22"/>
          <w:u w:val="single"/>
        </w:rPr>
        <w:tab/>
      </w:r>
    </w:p>
    <w:p w14:paraId="1A5B6B1C" w14:textId="13F6F858" w:rsidR="00CF44B7" w:rsidRPr="00974AB7" w:rsidRDefault="00BA6AEB" w:rsidP="0006089F">
      <w:pPr>
        <w:tabs>
          <w:tab w:val="left" w:pos="-720"/>
          <w:tab w:val="left" w:pos="4680"/>
          <w:tab w:val="left" w:pos="8100"/>
          <w:tab w:val="left" w:pos="9180"/>
        </w:tabs>
        <w:rPr>
          <w:rFonts w:ascii="Arial" w:hAnsi="Arial"/>
          <w:sz w:val="22"/>
          <w:szCs w:val="22"/>
        </w:rPr>
      </w:pPr>
      <w:r w:rsidRPr="00974AB7">
        <w:rPr>
          <w:rFonts w:ascii="Arial" w:hAnsi="Arial"/>
          <w:sz w:val="22"/>
          <w:szCs w:val="22"/>
        </w:rPr>
        <w:t>[  ]</w:t>
      </w:r>
      <w:r w:rsidR="00CF44B7" w:rsidRPr="00974AB7">
        <w:rPr>
          <w:rFonts w:ascii="Arial" w:hAnsi="Arial"/>
          <w:sz w:val="22"/>
          <w:szCs w:val="22"/>
        </w:rPr>
        <w:t xml:space="preserve"> </w:t>
      </w:r>
      <w:r w:rsidR="00185853" w:rsidRPr="00974AB7">
        <w:rPr>
          <w:rFonts w:ascii="Arial" w:hAnsi="Arial"/>
          <w:b/>
          <w:sz w:val="22"/>
          <w:szCs w:val="22"/>
        </w:rPr>
        <w:t>Parent 2</w:t>
      </w:r>
      <w:r w:rsidR="00797861" w:rsidRPr="00974AB7">
        <w:rPr>
          <w:rFonts w:ascii="Arial" w:hAnsi="Arial"/>
          <w:sz w:val="22"/>
          <w:szCs w:val="22"/>
        </w:rPr>
        <w:tab/>
      </w:r>
      <w:r w:rsidRPr="00974AB7">
        <w:rPr>
          <w:rFonts w:ascii="Arial" w:hAnsi="Arial"/>
          <w:sz w:val="22"/>
          <w:szCs w:val="22"/>
        </w:rPr>
        <w:t>[  ]</w:t>
      </w:r>
      <w:r w:rsidR="00CF44B7" w:rsidRPr="00974AB7">
        <w:rPr>
          <w:rFonts w:ascii="Arial" w:hAnsi="Arial"/>
          <w:sz w:val="22"/>
          <w:szCs w:val="22"/>
        </w:rPr>
        <w:t xml:space="preserve"> </w:t>
      </w:r>
      <w:r w:rsidR="00185853" w:rsidRPr="00974AB7">
        <w:rPr>
          <w:rFonts w:ascii="Arial" w:hAnsi="Arial"/>
          <w:sz w:val="22"/>
          <w:szCs w:val="22"/>
        </w:rPr>
        <w:t xml:space="preserve">Parent 2’s </w:t>
      </w:r>
      <w:r w:rsidR="00CF44B7" w:rsidRPr="00974AB7">
        <w:rPr>
          <w:rFonts w:ascii="Arial" w:hAnsi="Arial"/>
          <w:sz w:val="22"/>
          <w:szCs w:val="22"/>
        </w:rPr>
        <w:t>Lawyer</w:t>
      </w:r>
      <w:r w:rsidR="00CF44B7" w:rsidRPr="00974AB7">
        <w:rPr>
          <w:rFonts w:ascii="Arial" w:hAnsi="Arial"/>
          <w:sz w:val="22"/>
          <w:szCs w:val="22"/>
        </w:rPr>
        <w:tab/>
        <w:t>WSBA No.</w:t>
      </w:r>
    </w:p>
    <w:p w14:paraId="4028D7C1" w14:textId="77777777" w:rsidR="00CF44B7" w:rsidRPr="00974AB7" w:rsidRDefault="00BA6AEB" w:rsidP="0006089F">
      <w:pPr>
        <w:tabs>
          <w:tab w:val="left" w:pos="-720"/>
          <w:tab w:val="left" w:pos="9180"/>
        </w:tabs>
        <w:rPr>
          <w:rFonts w:ascii="Arial" w:hAnsi="Arial"/>
          <w:sz w:val="22"/>
          <w:szCs w:val="22"/>
        </w:rPr>
      </w:pPr>
      <w:r w:rsidRPr="00974AB7">
        <w:rPr>
          <w:rFonts w:ascii="Arial" w:hAnsi="Arial"/>
          <w:sz w:val="22"/>
          <w:szCs w:val="22"/>
        </w:rPr>
        <w:t>[  ]</w:t>
      </w:r>
      <w:r w:rsidR="00CF44B7" w:rsidRPr="00974AB7">
        <w:rPr>
          <w:rFonts w:ascii="Arial" w:hAnsi="Arial"/>
          <w:sz w:val="22"/>
          <w:szCs w:val="22"/>
        </w:rPr>
        <w:t xml:space="preserve"> Pro se; advised of right to counsel</w:t>
      </w:r>
    </w:p>
    <w:p w14:paraId="79E9E4FF" w14:textId="77777777" w:rsidR="00CF44B7" w:rsidRPr="00974AB7" w:rsidRDefault="00CF44B7" w:rsidP="0006089F">
      <w:pPr>
        <w:tabs>
          <w:tab w:val="left" w:pos="-720"/>
          <w:tab w:val="left" w:pos="4320"/>
          <w:tab w:val="left" w:pos="4680"/>
          <w:tab w:val="left" w:pos="9180"/>
        </w:tabs>
        <w:spacing w:before="240"/>
        <w:rPr>
          <w:rFonts w:ascii="Arial" w:hAnsi="Arial"/>
          <w:sz w:val="22"/>
          <w:szCs w:val="22"/>
          <w:u w:val="single"/>
        </w:rPr>
      </w:pPr>
      <w:r w:rsidRPr="00974AB7">
        <w:rPr>
          <w:rFonts w:ascii="Arial" w:hAnsi="Arial"/>
          <w:sz w:val="22"/>
          <w:szCs w:val="22"/>
          <w:u w:val="single"/>
        </w:rPr>
        <w:tab/>
      </w:r>
      <w:r w:rsidRPr="00974AB7">
        <w:rPr>
          <w:rFonts w:ascii="Arial" w:hAnsi="Arial"/>
          <w:sz w:val="22"/>
          <w:szCs w:val="22"/>
        </w:rPr>
        <w:tab/>
      </w:r>
      <w:r w:rsidRPr="00974AB7">
        <w:rPr>
          <w:rFonts w:ascii="Arial" w:hAnsi="Arial"/>
          <w:sz w:val="22"/>
          <w:szCs w:val="22"/>
          <w:u w:val="single"/>
        </w:rPr>
        <w:tab/>
      </w:r>
    </w:p>
    <w:p w14:paraId="1D02FB55" w14:textId="18F3F4FC" w:rsidR="00CF44B7" w:rsidRPr="00974AB7" w:rsidRDefault="00BA6AEB" w:rsidP="0006089F">
      <w:pPr>
        <w:tabs>
          <w:tab w:val="left" w:pos="-720"/>
          <w:tab w:val="left" w:pos="4680"/>
          <w:tab w:val="left" w:pos="8100"/>
          <w:tab w:val="left" w:pos="9180"/>
        </w:tabs>
        <w:rPr>
          <w:rFonts w:ascii="Arial" w:hAnsi="Arial"/>
          <w:sz w:val="22"/>
          <w:szCs w:val="22"/>
        </w:rPr>
      </w:pPr>
      <w:r w:rsidRPr="00974AB7">
        <w:rPr>
          <w:rFonts w:ascii="Arial" w:hAnsi="Arial"/>
          <w:sz w:val="22"/>
          <w:szCs w:val="22"/>
        </w:rPr>
        <w:t>[  ]</w:t>
      </w:r>
      <w:r w:rsidR="00CF44B7" w:rsidRPr="00974AB7">
        <w:rPr>
          <w:rFonts w:ascii="Arial" w:hAnsi="Arial"/>
          <w:sz w:val="22"/>
          <w:szCs w:val="22"/>
        </w:rPr>
        <w:t xml:space="preserve"> </w:t>
      </w:r>
      <w:r w:rsidR="00CF44B7" w:rsidRPr="00974AB7">
        <w:rPr>
          <w:rFonts w:ascii="Arial" w:hAnsi="Arial"/>
          <w:b/>
          <w:sz w:val="22"/>
          <w:szCs w:val="22"/>
        </w:rPr>
        <w:t>Child’s Guardian</w:t>
      </w:r>
      <w:r w:rsidR="00FC7C0C">
        <w:rPr>
          <w:rFonts w:ascii="Arial" w:hAnsi="Arial"/>
          <w:b/>
          <w:sz w:val="22"/>
          <w:szCs w:val="22"/>
        </w:rPr>
        <w:t xml:space="preserve"> Ad Litem</w:t>
      </w:r>
      <w:r w:rsidR="00797861" w:rsidRPr="00974AB7">
        <w:rPr>
          <w:rFonts w:ascii="Arial" w:hAnsi="Arial"/>
          <w:sz w:val="22"/>
          <w:szCs w:val="22"/>
        </w:rPr>
        <w:tab/>
      </w:r>
      <w:r w:rsidRPr="0006089F">
        <w:rPr>
          <w:rFonts w:ascii="Arial" w:hAnsi="Arial" w:cs="Arial"/>
          <w:sz w:val="22"/>
          <w:szCs w:val="22"/>
        </w:rPr>
        <w:t>[  ]</w:t>
      </w:r>
      <w:r w:rsidR="00CF44B7" w:rsidRPr="0006089F">
        <w:rPr>
          <w:rFonts w:ascii="Arial" w:hAnsi="Arial" w:cs="Arial"/>
          <w:sz w:val="22"/>
          <w:szCs w:val="22"/>
        </w:rPr>
        <w:t xml:space="preserve"> Guardian Ad Litem’s Lawyer</w:t>
      </w:r>
      <w:r w:rsidR="00CF44B7" w:rsidRPr="0006089F">
        <w:rPr>
          <w:rFonts w:ascii="Arial" w:hAnsi="Arial" w:cs="Arial"/>
          <w:sz w:val="22"/>
          <w:szCs w:val="22"/>
        </w:rPr>
        <w:tab/>
        <w:t>WSBA No.</w:t>
      </w:r>
    </w:p>
    <w:p w14:paraId="1670A68D" w14:textId="77777777" w:rsidR="00340595" w:rsidRPr="00974AB7" w:rsidRDefault="00BA6AEB" w:rsidP="0006089F">
      <w:pPr>
        <w:tabs>
          <w:tab w:val="left" w:pos="-720"/>
          <w:tab w:val="left" w:pos="9180"/>
        </w:tabs>
        <w:rPr>
          <w:rFonts w:ascii="Arial" w:hAnsi="Arial"/>
          <w:sz w:val="22"/>
          <w:szCs w:val="22"/>
          <w:u w:val="single"/>
        </w:rPr>
      </w:pPr>
      <w:r w:rsidRPr="00974AB7">
        <w:rPr>
          <w:rFonts w:ascii="Arial" w:hAnsi="Arial"/>
          <w:sz w:val="22"/>
          <w:szCs w:val="22"/>
        </w:rPr>
        <w:t>[  ]</w:t>
      </w:r>
      <w:r w:rsidR="0078204A" w:rsidRPr="00974AB7">
        <w:rPr>
          <w:rFonts w:ascii="Arial" w:hAnsi="Arial"/>
          <w:sz w:val="22"/>
          <w:szCs w:val="22"/>
        </w:rPr>
        <w:t xml:space="preserve"> </w:t>
      </w:r>
      <w:r w:rsidR="00CF44B7" w:rsidRPr="00974AB7">
        <w:rPr>
          <w:rFonts w:ascii="Arial" w:hAnsi="Arial"/>
          <w:sz w:val="22"/>
          <w:szCs w:val="22"/>
        </w:rPr>
        <w:t>None appointed</w:t>
      </w:r>
    </w:p>
    <w:p w14:paraId="7AB22B50" w14:textId="77777777" w:rsidR="00CF44B7" w:rsidRPr="00974AB7" w:rsidRDefault="00CF44B7" w:rsidP="0006089F">
      <w:pPr>
        <w:tabs>
          <w:tab w:val="left" w:pos="-720"/>
          <w:tab w:val="left" w:pos="4320"/>
          <w:tab w:val="left" w:pos="4680"/>
          <w:tab w:val="left" w:pos="9180"/>
        </w:tabs>
        <w:spacing w:before="240"/>
        <w:rPr>
          <w:rFonts w:ascii="Arial" w:hAnsi="Arial"/>
          <w:sz w:val="22"/>
          <w:szCs w:val="22"/>
          <w:u w:val="single"/>
        </w:rPr>
      </w:pPr>
      <w:r w:rsidRPr="00974AB7">
        <w:rPr>
          <w:rFonts w:ascii="Arial" w:hAnsi="Arial"/>
          <w:sz w:val="22"/>
          <w:szCs w:val="22"/>
          <w:u w:val="single"/>
        </w:rPr>
        <w:tab/>
      </w:r>
      <w:r w:rsidRPr="00974AB7">
        <w:rPr>
          <w:rFonts w:ascii="Arial" w:hAnsi="Arial"/>
          <w:sz w:val="22"/>
          <w:szCs w:val="22"/>
        </w:rPr>
        <w:tab/>
      </w:r>
      <w:r w:rsidRPr="00974AB7">
        <w:rPr>
          <w:rFonts w:ascii="Arial" w:hAnsi="Arial"/>
          <w:sz w:val="22"/>
          <w:szCs w:val="22"/>
          <w:u w:val="single"/>
        </w:rPr>
        <w:tab/>
      </w:r>
    </w:p>
    <w:p w14:paraId="20348FD4" w14:textId="77777777" w:rsidR="00CF44B7" w:rsidRPr="00974AB7" w:rsidRDefault="00CF44B7" w:rsidP="0006089F">
      <w:pPr>
        <w:tabs>
          <w:tab w:val="left" w:pos="-720"/>
          <w:tab w:val="left" w:pos="4680"/>
          <w:tab w:val="left" w:pos="8100"/>
          <w:tab w:val="left" w:pos="8190"/>
          <w:tab w:val="left" w:pos="9180"/>
        </w:tabs>
        <w:spacing w:line="360" w:lineRule="auto"/>
        <w:rPr>
          <w:rFonts w:ascii="Arial" w:hAnsi="Arial"/>
          <w:sz w:val="22"/>
          <w:szCs w:val="22"/>
        </w:rPr>
      </w:pPr>
      <w:r w:rsidRPr="00974AB7">
        <w:rPr>
          <w:rFonts w:ascii="Arial" w:hAnsi="Arial"/>
          <w:b/>
          <w:sz w:val="22"/>
          <w:szCs w:val="22"/>
        </w:rPr>
        <w:t>DCYF Representative</w:t>
      </w:r>
      <w:r w:rsidRPr="00974AB7">
        <w:rPr>
          <w:rFonts w:ascii="Arial" w:hAnsi="Arial"/>
          <w:sz w:val="22"/>
          <w:szCs w:val="22"/>
        </w:rPr>
        <w:tab/>
        <w:t>DCYF’s Lawyer</w:t>
      </w:r>
      <w:r w:rsidRPr="00974AB7">
        <w:rPr>
          <w:rFonts w:ascii="Arial" w:hAnsi="Arial"/>
          <w:sz w:val="22"/>
          <w:szCs w:val="22"/>
        </w:rPr>
        <w:tab/>
        <w:t>WSBA No.</w:t>
      </w:r>
    </w:p>
    <w:p w14:paraId="1B7E83EC" w14:textId="77777777" w:rsidR="00340595" w:rsidRPr="00974AB7" w:rsidRDefault="00340595" w:rsidP="0006089F">
      <w:pPr>
        <w:tabs>
          <w:tab w:val="left" w:pos="-720"/>
          <w:tab w:val="left" w:pos="4320"/>
          <w:tab w:val="left" w:pos="4680"/>
          <w:tab w:val="left" w:pos="9180"/>
        </w:tabs>
        <w:spacing w:before="240"/>
        <w:rPr>
          <w:rFonts w:ascii="Arial" w:hAnsi="Arial"/>
          <w:sz w:val="22"/>
          <w:szCs w:val="22"/>
          <w:u w:val="single"/>
        </w:rPr>
      </w:pPr>
      <w:r w:rsidRPr="00974AB7">
        <w:rPr>
          <w:rFonts w:ascii="Arial" w:hAnsi="Arial"/>
          <w:sz w:val="22"/>
          <w:szCs w:val="22"/>
          <w:u w:val="single"/>
        </w:rPr>
        <w:tab/>
      </w:r>
      <w:r w:rsidRPr="00974AB7">
        <w:rPr>
          <w:rFonts w:ascii="Arial" w:hAnsi="Arial"/>
          <w:sz w:val="22"/>
          <w:szCs w:val="22"/>
        </w:rPr>
        <w:tab/>
      </w:r>
      <w:r w:rsidRPr="00974AB7">
        <w:rPr>
          <w:rFonts w:ascii="Arial" w:hAnsi="Arial"/>
          <w:sz w:val="22"/>
          <w:szCs w:val="22"/>
          <w:u w:val="single"/>
        </w:rPr>
        <w:tab/>
      </w:r>
    </w:p>
    <w:p w14:paraId="5F97A849" w14:textId="77777777" w:rsidR="00CF44B7" w:rsidRPr="00974AB7" w:rsidRDefault="00340595" w:rsidP="0006089F">
      <w:pPr>
        <w:tabs>
          <w:tab w:val="left" w:pos="-720"/>
          <w:tab w:val="left" w:pos="4680"/>
        </w:tabs>
        <w:rPr>
          <w:rFonts w:ascii="Arial" w:hAnsi="Arial"/>
          <w:sz w:val="22"/>
          <w:szCs w:val="22"/>
        </w:rPr>
      </w:pPr>
      <w:r w:rsidRPr="00974AB7">
        <w:rPr>
          <w:rFonts w:ascii="Arial" w:hAnsi="Arial"/>
          <w:sz w:val="22"/>
          <w:szCs w:val="22"/>
        </w:rPr>
        <w:t>[  ] Child’s Lawyer</w:t>
      </w:r>
      <w:r w:rsidRPr="00974AB7">
        <w:rPr>
          <w:rFonts w:ascii="Arial" w:hAnsi="Arial"/>
          <w:sz w:val="22"/>
          <w:szCs w:val="22"/>
        </w:rPr>
        <w:tab/>
        <w:t>[  ] Other</w:t>
      </w:r>
    </w:p>
    <w:p w14:paraId="581FD129" w14:textId="55467570" w:rsidR="00CF44B7" w:rsidRPr="00BA6AEB" w:rsidRDefault="00CF44B7" w:rsidP="0006089F">
      <w:pPr>
        <w:tabs>
          <w:tab w:val="left" w:pos="-720"/>
        </w:tabs>
        <w:spacing w:before="120"/>
        <w:rPr>
          <w:rFonts w:ascii="Arial" w:hAnsi="Arial"/>
          <w:sz w:val="22"/>
          <w:szCs w:val="22"/>
        </w:rPr>
      </w:pPr>
      <w:r w:rsidRPr="00BA6AEB">
        <w:rPr>
          <w:rFonts w:ascii="Arial" w:hAnsi="Arial"/>
          <w:sz w:val="22"/>
          <w:szCs w:val="22"/>
        </w:rPr>
        <w:t xml:space="preserve">(If </w:t>
      </w:r>
      <w:r w:rsidR="00185853">
        <w:rPr>
          <w:rFonts w:ascii="Arial" w:hAnsi="Arial"/>
          <w:sz w:val="22"/>
          <w:szCs w:val="22"/>
        </w:rPr>
        <w:t>parent, guardian</w:t>
      </w:r>
      <w:r w:rsidRPr="00BA6AEB">
        <w:rPr>
          <w:rFonts w:ascii="Arial" w:hAnsi="Arial"/>
          <w:sz w:val="22"/>
          <w:szCs w:val="22"/>
        </w:rPr>
        <w:t>, or other person signs without legal representation, the certification below shall also be signed.)</w:t>
      </w:r>
    </w:p>
    <w:p w14:paraId="6BF2A537" w14:textId="77777777" w:rsidR="00636D58" w:rsidRDefault="00636D58" w:rsidP="00746613">
      <w:pPr>
        <w:tabs>
          <w:tab w:val="left" w:pos="-720"/>
        </w:tabs>
        <w:spacing w:before="120"/>
        <w:jc w:val="center"/>
        <w:rPr>
          <w:rFonts w:ascii="Arial" w:hAnsi="Arial"/>
          <w:b/>
          <w:sz w:val="22"/>
          <w:szCs w:val="22"/>
        </w:rPr>
      </w:pPr>
    </w:p>
    <w:p w14:paraId="56B92CA2" w14:textId="77777777" w:rsidR="00636D58" w:rsidRDefault="00636D58" w:rsidP="00746613">
      <w:pPr>
        <w:tabs>
          <w:tab w:val="left" w:pos="-720"/>
        </w:tabs>
        <w:spacing w:before="120"/>
        <w:jc w:val="center"/>
        <w:rPr>
          <w:rFonts w:ascii="Arial" w:hAnsi="Arial"/>
          <w:b/>
          <w:sz w:val="22"/>
          <w:szCs w:val="22"/>
        </w:rPr>
      </w:pPr>
    </w:p>
    <w:p w14:paraId="5F5C04DB" w14:textId="77777777" w:rsidR="00CF44B7" w:rsidRPr="00BA6AEB" w:rsidRDefault="00CF44B7" w:rsidP="00746613">
      <w:pPr>
        <w:tabs>
          <w:tab w:val="left" w:pos="-720"/>
        </w:tabs>
        <w:spacing w:before="120"/>
        <w:jc w:val="center"/>
        <w:rPr>
          <w:rFonts w:ascii="Arial" w:hAnsi="Arial"/>
          <w:sz w:val="22"/>
          <w:szCs w:val="22"/>
        </w:rPr>
      </w:pPr>
      <w:r w:rsidRPr="00BA6AEB">
        <w:rPr>
          <w:rFonts w:ascii="Arial" w:hAnsi="Arial"/>
          <w:b/>
          <w:sz w:val="22"/>
          <w:szCs w:val="22"/>
        </w:rPr>
        <w:lastRenderedPageBreak/>
        <w:t>CERTIFICATION</w:t>
      </w:r>
    </w:p>
    <w:p w14:paraId="68333427" w14:textId="52AFC9D1" w:rsidR="00CF44B7" w:rsidRPr="00BA6AEB" w:rsidRDefault="00CF44B7" w:rsidP="0006089F">
      <w:pPr>
        <w:tabs>
          <w:tab w:val="left" w:pos="-720"/>
        </w:tabs>
        <w:spacing w:before="120"/>
        <w:rPr>
          <w:rFonts w:ascii="Arial" w:hAnsi="Arial"/>
          <w:sz w:val="22"/>
          <w:szCs w:val="22"/>
        </w:rPr>
      </w:pPr>
      <w:r w:rsidRPr="00BA6AEB">
        <w:rPr>
          <w:rFonts w:ascii="Arial" w:hAnsi="Arial"/>
          <w:sz w:val="22"/>
          <w:szCs w:val="22"/>
        </w:rPr>
        <w:t>I certify</w:t>
      </w:r>
      <w:r w:rsidR="00826353">
        <w:rPr>
          <w:rFonts w:ascii="Arial" w:hAnsi="Arial"/>
          <w:sz w:val="22"/>
          <w:szCs w:val="22"/>
        </w:rPr>
        <w:t>,</w:t>
      </w:r>
      <w:r w:rsidRPr="00BA6AEB">
        <w:rPr>
          <w:rFonts w:ascii="Arial" w:hAnsi="Arial"/>
          <w:sz w:val="22"/>
          <w:szCs w:val="22"/>
        </w:rPr>
        <w:t xml:space="preserve"> under penalty of perjury under the laws of the state of Washington</w:t>
      </w:r>
      <w:r w:rsidR="00826353">
        <w:rPr>
          <w:rFonts w:ascii="Arial" w:hAnsi="Arial"/>
          <w:sz w:val="22"/>
          <w:szCs w:val="22"/>
        </w:rPr>
        <w:t>,</w:t>
      </w:r>
      <w:r w:rsidRPr="00BA6AEB">
        <w:rPr>
          <w:rFonts w:ascii="Arial" w:hAnsi="Arial"/>
          <w:sz w:val="22"/>
          <w:szCs w:val="22"/>
        </w:rPr>
        <w:t xml:space="preserve"> that I have read or been told the contents of the </w:t>
      </w:r>
      <w:r w:rsidRPr="00780895">
        <w:rPr>
          <w:rFonts w:ascii="Arial" w:hAnsi="Arial"/>
          <w:i/>
          <w:sz w:val="22"/>
          <w:szCs w:val="22"/>
        </w:rPr>
        <w:t xml:space="preserve">Order to Take Child Into Custody </w:t>
      </w:r>
      <w:r w:rsidR="00FA7174">
        <w:rPr>
          <w:rFonts w:ascii="Arial" w:hAnsi="Arial"/>
          <w:i/>
          <w:sz w:val="22"/>
          <w:szCs w:val="22"/>
        </w:rPr>
        <w:t>a</w:t>
      </w:r>
      <w:r w:rsidRPr="00780895">
        <w:rPr>
          <w:rFonts w:ascii="Arial" w:hAnsi="Arial"/>
          <w:i/>
          <w:sz w:val="22"/>
          <w:szCs w:val="22"/>
        </w:rPr>
        <w:t>nd Place in Shelter Care</w:t>
      </w:r>
      <w:r w:rsidRPr="00BA6AEB">
        <w:rPr>
          <w:rFonts w:ascii="Arial" w:hAnsi="Arial"/>
          <w:sz w:val="22"/>
          <w:szCs w:val="22"/>
        </w:rPr>
        <w:t xml:space="preserve"> and I agree that the order is accurate and should be signed by the court.</w:t>
      </w:r>
    </w:p>
    <w:p w14:paraId="0F6499E8" w14:textId="77777777" w:rsidR="00CF44B7" w:rsidRPr="00BA6AEB" w:rsidRDefault="00CF44B7">
      <w:pPr>
        <w:tabs>
          <w:tab w:val="left" w:pos="-720"/>
        </w:tabs>
        <w:jc w:val="both"/>
        <w:rPr>
          <w:rFonts w:ascii="Arial" w:hAnsi="Arial"/>
          <w:sz w:val="22"/>
          <w:szCs w:val="22"/>
        </w:rPr>
      </w:pPr>
    </w:p>
    <w:p w14:paraId="217115AD" w14:textId="77777777" w:rsidR="00CF44B7" w:rsidRPr="00974AB7" w:rsidRDefault="00CF44B7" w:rsidP="00435421">
      <w:pPr>
        <w:tabs>
          <w:tab w:val="left" w:pos="-720"/>
          <w:tab w:val="left" w:pos="4320"/>
          <w:tab w:val="left" w:pos="5040"/>
          <w:tab w:val="left" w:pos="9180"/>
        </w:tabs>
        <w:spacing w:before="240"/>
        <w:jc w:val="both"/>
        <w:rPr>
          <w:rFonts w:ascii="Arial" w:hAnsi="Arial"/>
          <w:sz w:val="22"/>
          <w:szCs w:val="22"/>
          <w:u w:val="single"/>
        </w:rPr>
      </w:pPr>
      <w:r w:rsidRPr="00974AB7">
        <w:rPr>
          <w:rFonts w:ascii="Arial" w:hAnsi="Arial"/>
          <w:sz w:val="22"/>
          <w:szCs w:val="22"/>
          <w:u w:val="single"/>
        </w:rPr>
        <w:tab/>
      </w:r>
      <w:r w:rsidRPr="00974AB7">
        <w:rPr>
          <w:rFonts w:ascii="Arial" w:hAnsi="Arial"/>
          <w:sz w:val="22"/>
          <w:szCs w:val="22"/>
        </w:rPr>
        <w:tab/>
      </w:r>
      <w:r w:rsidRPr="00974AB7">
        <w:rPr>
          <w:rFonts w:ascii="Arial" w:hAnsi="Arial"/>
          <w:sz w:val="22"/>
          <w:szCs w:val="22"/>
          <w:u w:val="single"/>
        </w:rPr>
        <w:tab/>
      </w:r>
    </w:p>
    <w:p w14:paraId="0A5950C3" w14:textId="0B1434D7" w:rsidR="00CF44B7" w:rsidRPr="00974AB7" w:rsidRDefault="00185853" w:rsidP="00826353">
      <w:pPr>
        <w:tabs>
          <w:tab w:val="left" w:pos="-720"/>
          <w:tab w:val="left" w:pos="5040"/>
          <w:tab w:val="left" w:pos="9180"/>
        </w:tabs>
        <w:jc w:val="both"/>
        <w:rPr>
          <w:rFonts w:ascii="Arial" w:hAnsi="Arial"/>
          <w:sz w:val="22"/>
          <w:szCs w:val="22"/>
        </w:rPr>
      </w:pPr>
      <w:r w:rsidRPr="00974AB7">
        <w:rPr>
          <w:rFonts w:ascii="Arial" w:hAnsi="Arial"/>
          <w:sz w:val="22"/>
          <w:szCs w:val="22"/>
        </w:rPr>
        <w:t>Parent 1</w:t>
      </w:r>
      <w:r w:rsidR="00CF44B7" w:rsidRPr="00974AB7">
        <w:rPr>
          <w:rFonts w:ascii="Arial" w:hAnsi="Arial"/>
          <w:sz w:val="22"/>
          <w:szCs w:val="22"/>
        </w:rPr>
        <w:tab/>
        <w:t>Date and Place of Signature</w:t>
      </w:r>
    </w:p>
    <w:p w14:paraId="1F7C042F" w14:textId="77777777" w:rsidR="00CF44B7" w:rsidRPr="00974AB7" w:rsidRDefault="00CF44B7" w:rsidP="00826353">
      <w:pPr>
        <w:tabs>
          <w:tab w:val="center" w:pos="4860"/>
          <w:tab w:val="left" w:pos="5760"/>
          <w:tab w:val="left" w:pos="9180"/>
        </w:tabs>
        <w:rPr>
          <w:rFonts w:ascii="Arial" w:hAnsi="Arial"/>
          <w:b/>
          <w:sz w:val="22"/>
          <w:szCs w:val="22"/>
          <w:u w:val="single"/>
        </w:rPr>
      </w:pPr>
    </w:p>
    <w:p w14:paraId="73B95384" w14:textId="77777777" w:rsidR="00CF44B7" w:rsidRPr="00974AB7" w:rsidRDefault="00CF44B7" w:rsidP="00826353">
      <w:pPr>
        <w:tabs>
          <w:tab w:val="left" w:pos="-720"/>
          <w:tab w:val="left" w:pos="4320"/>
          <w:tab w:val="left" w:pos="5040"/>
          <w:tab w:val="left" w:pos="9180"/>
        </w:tabs>
        <w:spacing w:before="240"/>
        <w:jc w:val="both"/>
        <w:rPr>
          <w:rFonts w:ascii="Arial" w:hAnsi="Arial"/>
          <w:sz w:val="22"/>
          <w:szCs w:val="22"/>
        </w:rPr>
      </w:pPr>
      <w:r w:rsidRPr="00974AB7">
        <w:rPr>
          <w:rFonts w:ascii="Arial" w:hAnsi="Arial"/>
          <w:sz w:val="22"/>
          <w:szCs w:val="22"/>
          <w:u w:val="single"/>
        </w:rPr>
        <w:tab/>
      </w:r>
      <w:r w:rsidRPr="00974AB7">
        <w:rPr>
          <w:rFonts w:ascii="Arial" w:hAnsi="Arial"/>
          <w:sz w:val="22"/>
          <w:szCs w:val="22"/>
        </w:rPr>
        <w:tab/>
      </w:r>
      <w:r w:rsidRPr="00974AB7">
        <w:rPr>
          <w:rFonts w:ascii="Arial" w:hAnsi="Arial"/>
          <w:sz w:val="22"/>
          <w:szCs w:val="22"/>
          <w:u w:val="single"/>
        </w:rPr>
        <w:tab/>
      </w:r>
    </w:p>
    <w:p w14:paraId="27C5E3FE" w14:textId="213BC5D8" w:rsidR="00CF44B7" w:rsidRPr="00974AB7" w:rsidRDefault="00185853" w:rsidP="00826353">
      <w:pPr>
        <w:tabs>
          <w:tab w:val="left" w:pos="-720"/>
          <w:tab w:val="left" w:pos="5040"/>
          <w:tab w:val="left" w:pos="9180"/>
        </w:tabs>
        <w:jc w:val="both"/>
        <w:rPr>
          <w:rFonts w:ascii="Arial" w:hAnsi="Arial"/>
          <w:sz w:val="22"/>
          <w:szCs w:val="22"/>
        </w:rPr>
      </w:pPr>
      <w:r w:rsidRPr="00974AB7">
        <w:rPr>
          <w:rFonts w:ascii="Arial" w:hAnsi="Arial"/>
          <w:sz w:val="22"/>
          <w:szCs w:val="22"/>
        </w:rPr>
        <w:t>Parent 2</w:t>
      </w:r>
      <w:r w:rsidR="00CF44B7" w:rsidRPr="00974AB7">
        <w:rPr>
          <w:rFonts w:ascii="Arial" w:hAnsi="Arial"/>
          <w:sz w:val="22"/>
          <w:szCs w:val="22"/>
        </w:rPr>
        <w:tab/>
        <w:t>Date and Place of Signature</w:t>
      </w:r>
    </w:p>
    <w:p w14:paraId="6DC8569F" w14:textId="77777777" w:rsidR="00CF44B7" w:rsidRPr="00974AB7" w:rsidRDefault="00CF44B7" w:rsidP="00826353">
      <w:pPr>
        <w:tabs>
          <w:tab w:val="center" w:pos="4860"/>
          <w:tab w:val="left" w:pos="5760"/>
          <w:tab w:val="left" w:pos="9180"/>
        </w:tabs>
        <w:spacing w:before="240"/>
        <w:rPr>
          <w:rFonts w:ascii="Arial" w:hAnsi="Arial"/>
          <w:b/>
          <w:sz w:val="22"/>
          <w:szCs w:val="22"/>
          <w:u w:val="single"/>
        </w:rPr>
      </w:pPr>
    </w:p>
    <w:p w14:paraId="39AFF950" w14:textId="77777777" w:rsidR="00CF44B7" w:rsidRPr="00974AB7" w:rsidRDefault="00CF44B7" w:rsidP="00826353">
      <w:pPr>
        <w:tabs>
          <w:tab w:val="left" w:pos="-720"/>
          <w:tab w:val="left" w:pos="4320"/>
          <w:tab w:val="left" w:pos="5040"/>
          <w:tab w:val="left" w:pos="9180"/>
        </w:tabs>
        <w:jc w:val="both"/>
        <w:rPr>
          <w:rFonts w:ascii="Arial" w:hAnsi="Arial"/>
          <w:sz w:val="22"/>
          <w:szCs w:val="22"/>
        </w:rPr>
      </w:pPr>
      <w:r w:rsidRPr="00974AB7">
        <w:rPr>
          <w:rFonts w:ascii="Arial" w:hAnsi="Arial"/>
          <w:sz w:val="22"/>
          <w:szCs w:val="22"/>
          <w:u w:val="single"/>
        </w:rPr>
        <w:tab/>
      </w:r>
      <w:r w:rsidRPr="00974AB7">
        <w:rPr>
          <w:rFonts w:ascii="Arial" w:hAnsi="Arial"/>
          <w:sz w:val="22"/>
          <w:szCs w:val="22"/>
        </w:rPr>
        <w:tab/>
      </w:r>
      <w:r w:rsidRPr="00974AB7">
        <w:rPr>
          <w:rFonts w:ascii="Arial" w:hAnsi="Arial"/>
          <w:sz w:val="22"/>
          <w:szCs w:val="22"/>
          <w:u w:val="single"/>
        </w:rPr>
        <w:tab/>
      </w:r>
    </w:p>
    <w:p w14:paraId="2EFC4D1A" w14:textId="77777777" w:rsidR="00CF44B7" w:rsidRPr="00974AB7" w:rsidRDefault="00CF44B7" w:rsidP="00826353">
      <w:pPr>
        <w:tabs>
          <w:tab w:val="left" w:pos="-720"/>
          <w:tab w:val="left" w:pos="5040"/>
          <w:tab w:val="left" w:pos="9180"/>
        </w:tabs>
        <w:jc w:val="both"/>
        <w:rPr>
          <w:rFonts w:ascii="Arial" w:hAnsi="Arial"/>
          <w:sz w:val="22"/>
          <w:szCs w:val="22"/>
        </w:rPr>
      </w:pPr>
      <w:r w:rsidRPr="00974AB7">
        <w:rPr>
          <w:rFonts w:ascii="Arial" w:hAnsi="Arial"/>
          <w:sz w:val="22"/>
          <w:szCs w:val="22"/>
        </w:rPr>
        <w:t>Child’s Guardian</w:t>
      </w:r>
      <w:r w:rsidRPr="00974AB7">
        <w:rPr>
          <w:rFonts w:ascii="Arial" w:hAnsi="Arial"/>
          <w:sz w:val="22"/>
          <w:szCs w:val="22"/>
        </w:rPr>
        <w:tab/>
        <w:t>Date and Place of Signature</w:t>
      </w:r>
    </w:p>
    <w:p w14:paraId="2026AC86" w14:textId="77777777" w:rsidR="00CF44B7" w:rsidRPr="00974AB7" w:rsidRDefault="00CF44B7" w:rsidP="00826353">
      <w:pPr>
        <w:tabs>
          <w:tab w:val="center" w:pos="4860"/>
          <w:tab w:val="left" w:pos="5760"/>
          <w:tab w:val="left" w:pos="9180"/>
        </w:tabs>
        <w:spacing w:before="240"/>
        <w:rPr>
          <w:rFonts w:ascii="Arial" w:hAnsi="Arial"/>
          <w:b/>
          <w:sz w:val="22"/>
          <w:szCs w:val="22"/>
          <w:u w:val="single"/>
        </w:rPr>
      </w:pPr>
    </w:p>
    <w:p w14:paraId="06B54E80" w14:textId="77777777" w:rsidR="00CF44B7" w:rsidRPr="00974AB7" w:rsidRDefault="00CF44B7" w:rsidP="00826353">
      <w:pPr>
        <w:tabs>
          <w:tab w:val="left" w:pos="-720"/>
          <w:tab w:val="left" w:pos="4320"/>
          <w:tab w:val="left" w:pos="5040"/>
          <w:tab w:val="left" w:pos="9180"/>
        </w:tabs>
        <w:jc w:val="both"/>
        <w:rPr>
          <w:rFonts w:ascii="Arial" w:hAnsi="Arial"/>
          <w:sz w:val="22"/>
          <w:szCs w:val="22"/>
        </w:rPr>
      </w:pPr>
      <w:r w:rsidRPr="00974AB7">
        <w:rPr>
          <w:rFonts w:ascii="Arial" w:hAnsi="Arial"/>
          <w:sz w:val="22"/>
          <w:szCs w:val="22"/>
          <w:u w:val="single"/>
        </w:rPr>
        <w:tab/>
      </w:r>
      <w:r w:rsidRPr="00974AB7">
        <w:rPr>
          <w:rFonts w:ascii="Arial" w:hAnsi="Arial"/>
          <w:sz w:val="22"/>
          <w:szCs w:val="22"/>
        </w:rPr>
        <w:tab/>
      </w:r>
      <w:r w:rsidRPr="00974AB7">
        <w:rPr>
          <w:rFonts w:ascii="Arial" w:hAnsi="Arial"/>
          <w:sz w:val="22"/>
          <w:szCs w:val="22"/>
          <w:u w:val="single"/>
        </w:rPr>
        <w:tab/>
      </w:r>
    </w:p>
    <w:p w14:paraId="7491325A" w14:textId="77777777" w:rsidR="00CF44B7" w:rsidRPr="00974AB7" w:rsidRDefault="00CF44B7" w:rsidP="00826353">
      <w:pPr>
        <w:tabs>
          <w:tab w:val="left" w:pos="5040"/>
          <w:tab w:val="left" w:pos="9180"/>
        </w:tabs>
        <w:rPr>
          <w:rFonts w:ascii="Arial" w:hAnsi="Arial"/>
          <w:b/>
          <w:sz w:val="22"/>
          <w:szCs w:val="22"/>
          <w:u w:val="single"/>
        </w:rPr>
      </w:pPr>
      <w:r w:rsidRPr="00974AB7">
        <w:rPr>
          <w:rFonts w:ascii="Arial" w:hAnsi="Arial"/>
          <w:sz w:val="22"/>
          <w:szCs w:val="22"/>
        </w:rPr>
        <w:t>Other</w:t>
      </w:r>
      <w:r w:rsidRPr="00974AB7">
        <w:rPr>
          <w:rFonts w:ascii="Arial" w:hAnsi="Arial"/>
          <w:sz w:val="22"/>
          <w:szCs w:val="22"/>
        </w:rPr>
        <w:tab/>
        <w:t>Date and Place of Signature</w:t>
      </w:r>
    </w:p>
    <w:sectPr w:rsidR="00CF44B7" w:rsidRPr="00974AB7" w:rsidSect="00780895">
      <w:footerReference w:type="default" r:id="rId6"/>
      <w:type w:val="continuous"/>
      <w:pgSz w:w="12240" w:h="15840" w:code="1"/>
      <w:pgMar w:top="1440" w:right="1440" w:bottom="1440" w:left="1440" w:header="0" w:footer="432" w:gutter="0"/>
      <w:pgNumType w:start="1"/>
      <w:cols w:sep="1"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E00BD10" w16cex:dateUtc="2023-08-04T20:55:03.366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91E8EF" w16cid:durableId="288874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EA32F" w14:textId="77777777" w:rsidR="0090613C" w:rsidRDefault="0090613C">
      <w:r>
        <w:separator/>
      </w:r>
    </w:p>
  </w:endnote>
  <w:endnote w:type="continuationSeparator" w:id="0">
    <w:p w14:paraId="211A3971" w14:textId="77777777" w:rsidR="0090613C" w:rsidRDefault="0090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6"/>
      <w:gridCol w:w="3105"/>
    </w:tblGrid>
    <w:tr w:rsidR="00407C3D" w:rsidRPr="000F0C8D" w14:paraId="15829CB0" w14:textId="77777777" w:rsidTr="00E039E0">
      <w:tc>
        <w:tcPr>
          <w:tcW w:w="3192" w:type="dxa"/>
          <w:shd w:val="clear" w:color="auto" w:fill="auto"/>
        </w:tcPr>
        <w:p w14:paraId="53A7BCC8" w14:textId="77777777" w:rsidR="00407C3D" w:rsidRDefault="00407C3D" w:rsidP="00407C3D">
          <w:pPr>
            <w:tabs>
              <w:tab w:val="center" w:pos="1451"/>
            </w:tabs>
            <w:rPr>
              <w:rStyle w:val="PageNumber"/>
              <w:rFonts w:ascii="Arial" w:hAnsi="Arial" w:cs="Arial"/>
              <w:sz w:val="18"/>
              <w:szCs w:val="18"/>
            </w:rPr>
          </w:pPr>
          <w:r w:rsidRPr="00E74A0B">
            <w:rPr>
              <w:rStyle w:val="PageNumber"/>
              <w:rFonts w:ascii="Arial" w:hAnsi="Arial" w:cs="Arial"/>
              <w:sz w:val="18"/>
              <w:szCs w:val="18"/>
            </w:rPr>
            <w:t xml:space="preserve">RCW </w:t>
          </w:r>
          <w:r>
            <w:rPr>
              <w:rStyle w:val="PageNumber"/>
              <w:rFonts w:ascii="Arial" w:hAnsi="Arial" w:cs="Arial"/>
              <w:sz w:val="18"/>
              <w:szCs w:val="18"/>
            </w:rPr>
            <w:t>13.34.030, .050, .060</w:t>
          </w:r>
        </w:p>
        <w:p w14:paraId="65023007" w14:textId="5DC497F5" w:rsidR="00407C3D" w:rsidRPr="00E74A0B" w:rsidRDefault="00407C3D" w:rsidP="00407C3D">
          <w:pPr>
            <w:tabs>
              <w:tab w:val="center" w:pos="1448"/>
            </w:tabs>
            <w:rPr>
              <w:rStyle w:val="PageNumber"/>
              <w:rFonts w:ascii="Arial" w:hAnsi="Arial" w:cs="Arial"/>
              <w:i/>
              <w:sz w:val="18"/>
              <w:szCs w:val="18"/>
            </w:rPr>
          </w:pPr>
          <w:r>
            <w:rPr>
              <w:rStyle w:val="PageNumber"/>
              <w:rFonts w:ascii="Arial" w:hAnsi="Arial" w:cs="Arial"/>
              <w:i/>
              <w:sz w:val="18"/>
              <w:szCs w:val="18"/>
            </w:rPr>
            <w:t>(0</w:t>
          </w:r>
          <w:r w:rsidR="00636D58">
            <w:rPr>
              <w:rStyle w:val="PageNumber"/>
              <w:rFonts w:ascii="Arial" w:hAnsi="Arial" w:cs="Arial"/>
              <w:i/>
              <w:sz w:val="18"/>
              <w:szCs w:val="18"/>
            </w:rPr>
            <w:t>8</w:t>
          </w:r>
          <w:r>
            <w:rPr>
              <w:rStyle w:val="PageNumber"/>
              <w:rFonts w:ascii="Arial" w:hAnsi="Arial" w:cs="Arial"/>
              <w:i/>
              <w:sz w:val="18"/>
              <w:szCs w:val="18"/>
            </w:rPr>
            <w:t>/202</w:t>
          </w:r>
          <w:r w:rsidR="006B4E0D">
            <w:rPr>
              <w:rStyle w:val="PageNumber"/>
              <w:rFonts w:ascii="Arial" w:hAnsi="Arial" w:cs="Arial"/>
              <w:i/>
              <w:sz w:val="18"/>
              <w:szCs w:val="18"/>
            </w:rPr>
            <w:t>3</w:t>
          </w:r>
          <w:r>
            <w:rPr>
              <w:rStyle w:val="PageNumber"/>
              <w:rFonts w:ascii="Arial" w:hAnsi="Arial" w:cs="Arial"/>
              <w:i/>
              <w:sz w:val="18"/>
              <w:szCs w:val="18"/>
            </w:rPr>
            <w:t>)</w:t>
          </w:r>
        </w:p>
        <w:p w14:paraId="1FF9618C" w14:textId="77777777" w:rsidR="00407C3D" w:rsidRPr="000F0C8D" w:rsidRDefault="00407C3D" w:rsidP="00407C3D">
          <w:pPr>
            <w:tabs>
              <w:tab w:val="center" w:pos="4680"/>
            </w:tabs>
            <w:rPr>
              <w:rFonts w:ascii="Arial" w:hAnsi="Arial" w:cs="Arial"/>
            </w:rPr>
          </w:pPr>
          <w:r>
            <w:rPr>
              <w:rStyle w:val="PageNumber"/>
              <w:rFonts w:ascii="Arial" w:hAnsi="Arial" w:cs="Arial"/>
              <w:b/>
              <w:sz w:val="18"/>
              <w:szCs w:val="18"/>
            </w:rPr>
            <w:t>WPF JU 02.110</w:t>
          </w:r>
        </w:p>
      </w:tc>
      <w:tc>
        <w:tcPr>
          <w:tcW w:w="3192" w:type="dxa"/>
          <w:shd w:val="clear" w:color="auto" w:fill="auto"/>
        </w:tcPr>
        <w:p w14:paraId="3D200C01" w14:textId="77777777" w:rsidR="00407C3D" w:rsidRPr="002D5F20" w:rsidRDefault="00407C3D" w:rsidP="00407C3D">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Or. Taking a Child into Custody/ Place in Shelter Care</w:t>
          </w:r>
        </w:p>
        <w:p w14:paraId="11795B88" w14:textId="04DAAD07" w:rsidR="00407C3D" w:rsidRPr="00357780" w:rsidRDefault="00407C3D" w:rsidP="00407C3D">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06089F">
            <w:rPr>
              <w:rStyle w:val="PageNumber"/>
              <w:rFonts w:ascii="Arial" w:hAnsi="Arial" w:cs="Arial"/>
              <w:b/>
              <w:noProof/>
              <w:sz w:val="18"/>
              <w:szCs w:val="18"/>
            </w:rPr>
            <w:t>2</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06089F">
            <w:rPr>
              <w:rStyle w:val="PageNumber"/>
              <w:rFonts w:ascii="Arial" w:hAnsi="Arial" w:cs="Arial"/>
              <w:b/>
              <w:noProof/>
              <w:sz w:val="18"/>
              <w:szCs w:val="18"/>
            </w:rPr>
            <w:t>4</w:t>
          </w:r>
          <w:r>
            <w:rPr>
              <w:rStyle w:val="PageNumber"/>
              <w:rFonts w:ascii="Arial" w:hAnsi="Arial" w:cs="Arial"/>
              <w:b/>
              <w:sz w:val="18"/>
              <w:szCs w:val="18"/>
            </w:rPr>
            <w:fldChar w:fldCharType="end"/>
          </w:r>
        </w:p>
      </w:tc>
      <w:tc>
        <w:tcPr>
          <w:tcW w:w="3192" w:type="dxa"/>
          <w:shd w:val="clear" w:color="auto" w:fill="auto"/>
        </w:tcPr>
        <w:p w14:paraId="77B929B9" w14:textId="77777777" w:rsidR="00407C3D" w:rsidRPr="000F0C8D" w:rsidRDefault="00407C3D" w:rsidP="00407C3D">
          <w:pPr>
            <w:pStyle w:val="Footer"/>
            <w:tabs>
              <w:tab w:val="clear" w:pos="4320"/>
              <w:tab w:val="clear" w:pos="8640"/>
              <w:tab w:val="center" w:pos="4680"/>
              <w:tab w:val="right" w:pos="9360"/>
            </w:tabs>
            <w:rPr>
              <w:rFonts w:ascii="Arial" w:hAnsi="Arial" w:cs="Arial"/>
              <w:sz w:val="18"/>
              <w:szCs w:val="18"/>
            </w:rPr>
          </w:pPr>
        </w:p>
      </w:tc>
    </w:tr>
  </w:tbl>
  <w:p w14:paraId="4EC1D6CA" w14:textId="77777777" w:rsidR="00340595" w:rsidRPr="00746613" w:rsidRDefault="00340595">
    <w:pPr>
      <w:pStyle w:val="Footer"/>
      <w:rPr>
        <w:rFonts w:ascii="Arial" w:hAnsi="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D39E0" w14:textId="77777777" w:rsidR="0090613C" w:rsidRDefault="0090613C">
      <w:r>
        <w:separator/>
      </w:r>
    </w:p>
  </w:footnote>
  <w:footnote w:type="continuationSeparator" w:id="0">
    <w:p w14:paraId="034A396E" w14:textId="77777777" w:rsidR="0090613C" w:rsidRDefault="00906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9"/>
    <w:rsid w:val="000246AD"/>
    <w:rsid w:val="0006089F"/>
    <w:rsid w:val="00064F1F"/>
    <w:rsid w:val="00077C5B"/>
    <w:rsid w:val="000809D3"/>
    <w:rsid w:val="000A3052"/>
    <w:rsid w:val="000A7EFB"/>
    <w:rsid w:val="000D0F94"/>
    <w:rsid w:val="00143F4A"/>
    <w:rsid w:val="00177A2C"/>
    <w:rsid w:val="00185853"/>
    <w:rsid w:val="001C2230"/>
    <w:rsid w:val="001F3A1C"/>
    <w:rsid w:val="002028D0"/>
    <w:rsid w:val="0021300B"/>
    <w:rsid w:val="002157E6"/>
    <w:rsid w:val="0022638D"/>
    <w:rsid w:val="00250E0C"/>
    <w:rsid w:val="0025159A"/>
    <w:rsid w:val="002542EF"/>
    <w:rsid w:val="0025725F"/>
    <w:rsid w:val="0026430C"/>
    <w:rsid w:val="0028703D"/>
    <w:rsid w:val="00293B2C"/>
    <w:rsid w:val="002951D4"/>
    <w:rsid w:val="002A2151"/>
    <w:rsid w:val="002D2F69"/>
    <w:rsid w:val="002D6D72"/>
    <w:rsid w:val="002F2AAD"/>
    <w:rsid w:val="002F3C1B"/>
    <w:rsid w:val="00304897"/>
    <w:rsid w:val="00316943"/>
    <w:rsid w:val="00340595"/>
    <w:rsid w:val="0035540B"/>
    <w:rsid w:val="003575A4"/>
    <w:rsid w:val="00366226"/>
    <w:rsid w:val="00373DEA"/>
    <w:rsid w:val="00386E54"/>
    <w:rsid w:val="003C6278"/>
    <w:rsid w:val="00402A49"/>
    <w:rsid w:val="00407C3D"/>
    <w:rsid w:val="00435421"/>
    <w:rsid w:val="00493B1F"/>
    <w:rsid w:val="00496726"/>
    <w:rsid w:val="004A7D8B"/>
    <w:rsid w:val="004B70FE"/>
    <w:rsid w:val="004F3336"/>
    <w:rsid w:val="00530E29"/>
    <w:rsid w:val="00560278"/>
    <w:rsid w:val="005654DA"/>
    <w:rsid w:val="005827E3"/>
    <w:rsid w:val="005833A4"/>
    <w:rsid w:val="00584D5A"/>
    <w:rsid w:val="005A0E41"/>
    <w:rsid w:val="005B52BB"/>
    <w:rsid w:val="00616959"/>
    <w:rsid w:val="006216C9"/>
    <w:rsid w:val="00626E57"/>
    <w:rsid w:val="00635637"/>
    <w:rsid w:val="00636D58"/>
    <w:rsid w:val="00641F6C"/>
    <w:rsid w:val="00652483"/>
    <w:rsid w:val="00656FB8"/>
    <w:rsid w:val="00696083"/>
    <w:rsid w:val="006A21BC"/>
    <w:rsid w:val="006A54DA"/>
    <w:rsid w:val="006B4E0D"/>
    <w:rsid w:val="006B6084"/>
    <w:rsid w:val="006B6145"/>
    <w:rsid w:val="006C3BF4"/>
    <w:rsid w:val="0071226E"/>
    <w:rsid w:val="00733C39"/>
    <w:rsid w:val="00746613"/>
    <w:rsid w:val="00751A80"/>
    <w:rsid w:val="00755437"/>
    <w:rsid w:val="00776F97"/>
    <w:rsid w:val="00780895"/>
    <w:rsid w:val="0078204A"/>
    <w:rsid w:val="00790FAE"/>
    <w:rsid w:val="00797861"/>
    <w:rsid w:val="007A3B7B"/>
    <w:rsid w:val="007A4763"/>
    <w:rsid w:val="007B733F"/>
    <w:rsid w:val="007F50AB"/>
    <w:rsid w:val="00824925"/>
    <w:rsid w:val="00826353"/>
    <w:rsid w:val="00833106"/>
    <w:rsid w:val="00852B87"/>
    <w:rsid w:val="008567CC"/>
    <w:rsid w:val="00872D49"/>
    <w:rsid w:val="008916C9"/>
    <w:rsid w:val="00894DF9"/>
    <w:rsid w:val="008A0ECC"/>
    <w:rsid w:val="008B113C"/>
    <w:rsid w:val="008B3528"/>
    <w:rsid w:val="008B3C28"/>
    <w:rsid w:val="008B436B"/>
    <w:rsid w:val="009014D5"/>
    <w:rsid w:val="00904BC0"/>
    <w:rsid w:val="0090613C"/>
    <w:rsid w:val="00916DD7"/>
    <w:rsid w:val="00921843"/>
    <w:rsid w:val="009311A1"/>
    <w:rsid w:val="00974AB7"/>
    <w:rsid w:val="00992DF8"/>
    <w:rsid w:val="009B3A97"/>
    <w:rsid w:val="009C1E82"/>
    <w:rsid w:val="00A06D8D"/>
    <w:rsid w:val="00A21938"/>
    <w:rsid w:val="00A21BB7"/>
    <w:rsid w:val="00AB13A4"/>
    <w:rsid w:val="00AD566E"/>
    <w:rsid w:val="00AE4359"/>
    <w:rsid w:val="00B01CC5"/>
    <w:rsid w:val="00B21192"/>
    <w:rsid w:val="00B31AB5"/>
    <w:rsid w:val="00B37822"/>
    <w:rsid w:val="00B47E11"/>
    <w:rsid w:val="00B779C8"/>
    <w:rsid w:val="00BA57FA"/>
    <w:rsid w:val="00BA6AEB"/>
    <w:rsid w:val="00BC008C"/>
    <w:rsid w:val="00BF06BC"/>
    <w:rsid w:val="00BF3F90"/>
    <w:rsid w:val="00C2262A"/>
    <w:rsid w:val="00C6735C"/>
    <w:rsid w:val="00C921A0"/>
    <w:rsid w:val="00C9466E"/>
    <w:rsid w:val="00CF44B7"/>
    <w:rsid w:val="00D10012"/>
    <w:rsid w:val="00D10A95"/>
    <w:rsid w:val="00D138A9"/>
    <w:rsid w:val="00D16C65"/>
    <w:rsid w:val="00D225DC"/>
    <w:rsid w:val="00D45AA0"/>
    <w:rsid w:val="00D71FDC"/>
    <w:rsid w:val="00D86BD2"/>
    <w:rsid w:val="00D95926"/>
    <w:rsid w:val="00DF30D8"/>
    <w:rsid w:val="00E039E0"/>
    <w:rsid w:val="00E36479"/>
    <w:rsid w:val="00E76C0E"/>
    <w:rsid w:val="00EF1FD0"/>
    <w:rsid w:val="00F0481D"/>
    <w:rsid w:val="00F35ABF"/>
    <w:rsid w:val="00FA3456"/>
    <w:rsid w:val="00FA54EA"/>
    <w:rsid w:val="00FA7174"/>
    <w:rsid w:val="00FB5D99"/>
    <w:rsid w:val="00FC75D2"/>
    <w:rsid w:val="00FC7C0C"/>
    <w:rsid w:val="00FF6895"/>
    <w:rsid w:val="52CB56B7"/>
    <w:rsid w:val="726E9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E9550"/>
  <w15:chartTrackingRefBased/>
  <w15:docId w15:val="{E6AB6614-28CE-48AA-9CF0-1FEDE9F3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paragraph" w:styleId="BalloonText">
    <w:name w:val="Balloon Text"/>
    <w:basedOn w:val="Normal"/>
    <w:link w:val="BalloonTextChar"/>
    <w:uiPriority w:val="99"/>
    <w:semiHidden/>
    <w:unhideWhenUsed/>
    <w:rsid w:val="00496726"/>
    <w:rPr>
      <w:rFonts w:ascii="Segoe UI" w:hAnsi="Segoe UI" w:cs="Segoe UI"/>
      <w:sz w:val="18"/>
      <w:szCs w:val="18"/>
    </w:rPr>
  </w:style>
  <w:style w:type="character" w:customStyle="1" w:styleId="BalloonTextChar">
    <w:name w:val="Balloon Text Char"/>
    <w:link w:val="BalloonText"/>
    <w:uiPriority w:val="99"/>
    <w:semiHidden/>
    <w:rsid w:val="00496726"/>
    <w:rPr>
      <w:rFonts w:ascii="Segoe UI" w:hAnsi="Segoe UI" w:cs="Segoe UI"/>
      <w:sz w:val="18"/>
      <w:szCs w:val="18"/>
    </w:rPr>
  </w:style>
  <w:style w:type="character" w:styleId="CommentReference">
    <w:name w:val="annotation reference"/>
    <w:uiPriority w:val="99"/>
    <w:semiHidden/>
    <w:unhideWhenUsed/>
    <w:rsid w:val="00D16C65"/>
    <w:rPr>
      <w:sz w:val="16"/>
      <w:szCs w:val="16"/>
    </w:rPr>
  </w:style>
  <w:style w:type="paragraph" w:styleId="CommentText">
    <w:name w:val="annotation text"/>
    <w:basedOn w:val="Normal"/>
    <w:link w:val="CommentTextChar"/>
    <w:uiPriority w:val="99"/>
    <w:semiHidden/>
    <w:unhideWhenUsed/>
    <w:rsid w:val="00D16C65"/>
    <w:rPr>
      <w:sz w:val="20"/>
    </w:rPr>
  </w:style>
  <w:style w:type="character" w:customStyle="1" w:styleId="CommentTextChar">
    <w:name w:val="Comment Text Char"/>
    <w:basedOn w:val="DefaultParagraphFont"/>
    <w:link w:val="CommentText"/>
    <w:uiPriority w:val="99"/>
    <w:semiHidden/>
    <w:rsid w:val="00D16C65"/>
  </w:style>
  <w:style w:type="paragraph" w:styleId="CommentSubject">
    <w:name w:val="annotation subject"/>
    <w:basedOn w:val="CommentText"/>
    <w:next w:val="CommentText"/>
    <w:link w:val="CommentSubjectChar"/>
    <w:uiPriority w:val="99"/>
    <w:semiHidden/>
    <w:unhideWhenUsed/>
    <w:rsid w:val="00D16C65"/>
    <w:rPr>
      <w:b/>
      <w:bCs/>
    </w:rPr>
  </w:style>
  <w:style w:type="character" w:customStyle="1" w:styleId="CommentSubjectChar">
    <w:name w:val="Comment Subject Char"/>
    <w:link w:val="CommentSubject"/>
    <w:uiPriority w:val="99"/>
    <w:semiHidden/>
    <w:rsid w:val="00D16C65"/>
    <w:rPr>
      <w:b/>
      <w:bCs/>
    </w:rPr>
  </w:style>
  <w:style w:type="character" w:customStyle="1" w:styleId="FooterChar">
    <w:name w:val="Footer Char"/>
    <w:link w:val="Footer"/>
    <w:rsid w:val="00407C3D"/>
    <w:rPr>
      <w:sz w:val="24"/>
    </w:rPr>
  </w:style>
  <w:style w:type="character" w:styleId="PageNumber">
    <w:name w:val="page number"/>
    <w:rsid w:val="0040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561973">
      <w:bodyDiv w:val="1"/>
      <w:marLeft w:val="0"/>
      <w:marRight w:val="0"/>
      <w:marTop w:val="0"/>
      <w:marBottom w:val="0"/>
      <w:divBdr>
        <w:top w:val="none" w:sz="0" w:space="0" w:color="auto"/>
        <w:left w:val="none" w:sz="0" w:space="0" w:color="auto"/>
        <w:bottom w:val="none" w:sz="0" w:space="0" w:color="auto"/>
        <w:right w:val="none" w:sz="0" w:space="0" w:color="auto"/>
      </w:divBdr>
    </w:div>
    <w:div w:id="74376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 Id="Ra6c4fc799a734fa1"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Joy</dc:creator>
  <cp:keywords/>
  <dc:description/>
  <cp:lastModifiedBy>Moore, Joy</cp:lastModifiedBy>
  <cp:revision>3</cp:revision>
  <dcterms:created xsi:type="dcterms:W3CDTF">2023-08-22T23:54:00Z</dcterms:created>
  <dcterms:modified xsi:type="dcterms:W3CDTF">2023-08-23T22:27:00Z</dcterms:modified>
</cp:coreProperties>
</file>